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0A4ED" w14:textId="77777777" w:rsidR="00A7409B" w:rsidRDefault="00A7409B" w:rsidP="003E24AF">
      <w:pPr>
        <w:tabs>
          <w:tab w:val="left" w:pos="851"/>
        </w:tabs>
        <w:jc w:val="right"/>
        <w:rPr>
          <w:b/>
          <w:i/>
          <w:lang w:eastAsia="en-US"/>
        </w:rPr>
      </w:pPr>
    </w:p>
    <w:p w14:paraId="2723F769" w14:textId="77777777"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F579B2" w:rsidRPr="00D5483C">
        <w:rPr>
          <w:b/>
          <w:u w:val="single"/>
          <w:lang w:eastAsia="en-US"/>
        </w:rPr>
        <w:t>1</w:t>
      </w:r>
      <w:r w:rsidR="00D5483C" w:rsidRPr="00D5483C">
        <w:rPr>
          <w:b/>
          <w:u w:val="single"/>
          <w:lang w:eastAsia="en-US"/>
        </w:rPr>
        <w:t>3</w:t>
      </w:r>
    </w:p>
    <w:p w14:paraId="29D72C6C" w14:textId="77777777" w:rsidR="003E24AF" w:rsidRDefault="003E24AF" w:rsidP="003E24AF">
      <w:pPr>
        <w:tabs>
          <w:tab w:val="left" w:pos="851"/>
        </w:tabs>
        <w:jc w:val="right"/>
        <w:rPr>
          <w:b/>
          <w:i/>
          <w:lang w:eastAsia="en-US"/>
        </w:rPr>
      </w:pPr>
    </w:p>
    <w:p w14:paraId="3ECFE455" w14:textId="77777777" w:rsidR="003E24AF" w:rsidRPr="004F6A46" w:rsidRDefault="003E24AF" w:rsidP="003E24AF">
      <w:pPr>
        <w:tabs>
          <w:tab w:val="left" w:pos="851"/>
        </w:tabs>
        <w:jc w:val="right"/>
        <w:rPr>
          <w:b/>
          <w:i/>
          <w:lang w:eastAsia="en-US"/>
        </w:rPr>
      </w:pPr>
    </w:p>
    <w:p w14:paraId="48775417" w14:textId="77777777" w:rsidR="003E24AF" w:rsidRPr="004F6A46" w:rsidRDefault="003E24AF" w:rsidP="003E24AF">
      <w:pPr>
        <w:jc w:val="center"/>
        <w:rPr>
          <w:b/>
          <w:lang w:eastAsia="en-US"/>
        </w:rPr>
      </w:pPr>
      <w:r w:rsidRPr="004F6A46">
        <w:rPr>
          <w:b/>
          <w:lang w:eastAsia="en-US"/>
        </w:rPr>
        <w:t>ЦЕНОВО ПРЕДЛОЖЕНИЕ</w:t>
      </w:r>
    </w:p>
    <w:p w14:paraId="24E1CD93" w14:textId="77777777" w:rsidR="003E24AF" w:rsidRDefault="003E24AF" w:rsidP="003E24AF">
      <w:pPr>
        <w:widowControl w:val="0"/>
        <w:tabs>
          <w:tab w:val="left" w:pos="709"/>
        </w:tabs>
        <w:autoSpaceDE w:val="0"/>
        <w:autoSpaceDN w:val="0"/>
        <w:adjustRightInd w:val="0"/>
      </w:pPr>
    </w:p>
    <w:p w14:paraId="0598445E" w14:textId="77777777" w:rsidR="00476F28" w:rsidRPr="00B70E2B" w:rsidRDefault="00476F28" w:rsidP="00476F28">
      <w:pPr>
        <w:jc w:val="center"/>
        <w:rPr>
          <w:szCs w:val="28"/>
        </w:rPr>
      </w:pPr>
      <w:r w:rsidRPr="00B70E2B">
        <w:rPr>
          <w:szCs w:val="28"/>
        </w:rPr>
        <w:t>за участие в процедура за възлагане на поръчка с предмет:</w:t>
      </w:r>
    </w:p>
    <w:p w14:paraId="3D8373F5" w14:textId="77777777" w:rsidR="00476F28" w:rsidRPr="00B70E2B" w:rsidRDefault="00476F28" w:rsidP="00476F28">
      <w:pPr>
        <w:jc w:val="center"/>
        <w:rPr>
          <w:szCs w:val="28"/>
        </w:rPr>
      </w:pPr>
      <w:r w:rsidRPr="004213F0">
        <w:rPr>
          <w:szCs w:val="28"/>
        </w:rPr>
        <w:t>…………………………………………………………………………..</w:t>
      </w:r>
    </w:p>
    <w:p w14:paraId="7704657A" w14:textId="77777777" w:rsidR="003E701C" w:rsidRDefault="003E701C" w:rsidP="003E24AF">
      <w:pPr>
        <w:widowControl w:val="0"/>
        <w:tabs>
          <w:tab w:val="left" w:pos="709"/>
        </w:tabs>
        <w:autoSpaceDE w:val="0"/>
        <w:autoSpaceDN w:val="0"/>
        <w:adjustRightInd w:val="0"/>
        <w:jc w:val="center"/>
      </w:pPr>
    </w:p>
    <w:p w14:paraId="7EB5F39A"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254F4592"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6D2CB7CB" w14:textId="77777777" w:rsidR="003E24AF" w:rsidRPr="004F6A46" w:rsidRDefault="003E24AF" w:rsidP="003E24AF">
      <w:pPr>
        <w:widowControl w:val="0"/>
        <w:tabs>
          <w:tab w:val="left" w:pos="3478"/>
        </w:tabs>
        <w:autoSpaceDE w:val="0"/>
        <w:autoSpaceDN w:val="0"/>
        <w:adjustRightInd w:val="0"/>
        <w:jc w:val="center"/>
      </w:pPr>
    </w:p>
    <w:p w14:paraId="6793EB11"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30ADE2FD"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9E9C866" w14:textId="77777777" w:rsidR="003E24AF" w:rsidRDefault="003E24AF" w:rsidP="003E24AF">
      <w:pPr>
        <w:widowControl w:val="0"/>
        <w:tabs>
          <w:tab w:val="left" w:pos="567"/>
        </w:tabs>
        <w:autoSpaceDE w:val="0"/>
        <w:autoSpaceDN w:val="0"/>
        <w:adjustRightInd w:val="0"/>
        <w:ind w:firstLine="567"/>
        <w:jc w:val="both"/>
      </w:pPr>
    </w:p>
    <w:p w14:paraId="38B9A548"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450685C9"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26474690" w14:textId="77777777" w:rsidR="003E701C" w:rsidRPr="004F6A46" w:rsidRDefault="003E701C" w:rsidP="003E24AF">
      <w:pPr>
        <w:widowControl w:val="0"/>
        <w:autoSpaceDE w:val="0"/>
        <w:autoSpaceDN w:val="0"/>
        <w:adjustRightInd w:val="0"/>
        <w:jc w:val="center"/>
      </w:pPr>
    </w:p>
    <w:p w14:paraId="176AD449"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785EC36A"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667BC3F9" w14:textId="77777777" w:rsidR="003E24AF" w:rsidRDefault="003E24AF" w:rsidP="003E24AF">
      <w:pPr>
        <w:ind w:firstLine="567"/>
        <w:jc w:val="both"/>
        <w:rPr>
          <w:b/>
          <w:lang w:eastAsia="en-US"/>
        </w:rPr>
      </w:pPr>
    </w:p>
    <w:p w14:paraId="351A1B13" w14:textId="77777777" w:rsidR="003E24AF" w:rsidRDefault="003E24AF" w:rsidP="003E24AF">
      <w:pPr>
        <w:ind w:firstLine="567"/>
        <w:jc w:val="both"/>
        <w:rPr>
          <w:b/>
          <w:lang w:eastAsia="en-US"/>
        </w:rPr>
      </w:pPr>
    </w:p>
    <w:p w14:paraId="458D65C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C86F7EF" w14:textId="77777777" w:rsidR="003E24AF" w:rsidRPr="004F6A46" w:rsidRDefault="003E24AF" w:rsidP="003E24AF">
      <w:pPr>
        <w:ind w:firstLine="567"/>
        <w:jc w:val="both"/>
        <w:rPr>
          <w:b/>
          <w:lang w:eastAsia="en-US"/>
        </w:rPr>
      </w:pPr>
    </w:p>
    <w:p w14:paraId="40E267D6" w14:textId="77777777" w:rsidR="003E24AF" w:rsidRDefault="003E24AF" w:rsidP="003E24AF">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Pr="004F6A46">
        <w:rPr>
          <w:lang w:eastAsia="en-US"/>
        </w:rPr>
        <w:t xml:space="preserve"> </w:t>
      </w:r>
      <w:r w:rsidR="00AE4306">
        <w:rPr>
          <w:lang w:eastAsia="en-US"/>
        </w:rPr>
        <w:t>:</w:t>
      </w:r>
    </w:p>
    <w:p w14:paraId="48B658AE" w14:textId="77777777" w:rsidR="003E24AF" w:rsidRDefault="003E24AF" w:rsidP="003E24AF">
      <w:pPr>
        <w:ind w:firstLine="567"/>
        <w:jc w:val="both"/>
        <w:rPr>
          <w:bCs/>
          <w:lang w:eastAsia="en-US"/>
        </w:rPr>
      </w:pPr>
    </w:p>
    <w:p w14:paraId="1674E02F" w14:textId="60A62C07" w:rsidR="003E24AF" w:rsidRDefault="003E24AF" w:rsidP="003E24AF">
      <w:pPr>
        <w:autoSpaceDE w:val="0"/>
        <w:autoSpaceDN w:val="0"/>
        <w:adjustRightInd w:val="0"/>
        <w:ind w:firstLine="567"/>
        <w:jc w:val="both"/>
        <w:rPr>
          <w:bCs/>
          <w:iCs/>
          <w:color w:val="000000"/>
          <w:lang w:eastAsia="en-US"/>
        </w:rPr>
      </w:pPr>
      <w:r w:rsidRPr="004F6A46">
        <w:rPr>
          <w:b/>
          <w:lang w:eastAsia="en-US"/>
        </w:rPr>
        <w:t>І.</w:t>
      </w:r>
      <w:r w:rsidRPr="004F6A46">
        <w:rPr>
          <w:bCs/>
          <w:lang w:eastAsia="en-US"/>
        </w:rPr>
        <w:t xml:space="preserve"> Предлаганата от нас Ц</w:t>
      </w:r>
      <w:r w:rsidRPr="004F6A46">
        <w:rPr>
          <w:bCs/>
          <w:iCs/>
          <w:color w:val="000000"/>
          <w:lang w:eastAsia="en-US"/>
        </w:rPr>
        <w:t xml:space="preserve">ена за изпълнение на Договора </w:t>
      </w:r>
      <w:r w:rsidRPr="004F6A46">
        <w:rPr>
          <w:bCs/>
          <w:lang w:eastAsia="en-US"/>
        </w:rPr>
        <w:t xml:space="preserve">е в размер на </w:t>
      </w:r>
      <w:r w:rsidRPr="004F6A46">
        <w:rPr>
          <w:b/>
          <w:bCs/>
          <w:lang w:eastAsia="en-US"/>
        </w:rPr>
        <w:t>……</w:t>
      </w:r>
      <w:r w:rsidR="003E701C">
        <w:rPr>
          <w:b/>
          <w:bCs/>
          <w:lang w:eastAsia="en-US"/>
        </w:rPr>
        <w:t>……………..</w:t>
      </w:r>
      <w:r w:rsidRPr="004F6A46">
        <w:rPr>
          <w:b/>
          <w:bCs/>
          <w:lang w:eastAsia="en-US"/>
        </w:rPr>
        <w:t>…</w:t>
      </w:r>
      <w:r w:rsidRPr="004F6A46">
        <w:rPr>
          <w:b/>
          <w:lang w:eastAsia="en-US"/>
        </w:rPr>
        <w:t>[словом]</w:t>
      </w:r>
      <w:r w:rsidRPr="004F6A46">
        <w:rPr>
          <w:i/>
          <w:vertAlign w:val="superscript"/>
          <w:lang w:eastAsia="en-US"/>
        </w:rPr>
        <w:footnoteReference w:id="1"/>
      </w:r>
      <w:r w:rsidRPr="004F6A46">
        <w:rPr>
          <w:b/>
          <w:lang w:eastAsia="en-US"/>
        </w:rPr>
        <w:t xml:space="preserve"> </w:t>
      </w:r>
      <w:r w:rsidRPr="004F6A46">
        <w:rPr>
          <w:b/>
          <w:bCs/>
          <w:lang w:eastAsia="en-US"/>
        </w:rPr>
        <w:t>без ДДС</w:t>
      </w:r>
      <w:r w:rsidRPr="004F6A46">
        <w:rPr>
          <w:bCs/>
          <w:iCs/>
          <w:color w:val="000000"/>
          <w:lang w:eastAsia="en-US"/>
        </w:rPr>
        <w:t xml:space="preserve"> и </w:t>
      </w:r>
      <w:r w:rsidRPr="004F6A46">
        <w:rPr>
          <w:b/>
          <w:bCs/>
          <w:lang w:eastAsia="en-US"/>
        </w:rPr>
        <w:t>……</w:t>
      </w:r>
      <w:r w:rsidR="003E701C">
        <w:rPr>
          <w:b/>
          <w:bCs/>
          <w:lang w:eastAsia="en-US"/>
        </w:rPr>
        <w:t>……………</w:t>
      </w:r>
      <w:r w:rsidRPr="004F6A46">
        <w:rPr>
          <w:b/>
          <w:bCs/>
          <w:lang w:eastAsia="en-US"/>
        </w:rPr>
        <w:t>…</w:t>
      </w:r>
      <w:r w:rsidRPr="004F6A46">
        <w:rPr>
          <w:b/>
          <w:lang w:eastAsia="en-US"/>
        </w:rPr>
        <w:t>[словом]</w:t>
      </w:r>
      <w:r w:rsidRPr="004F6A46">
        <w:rPr>
          <w:b/>
          <w:bCs/>
          <w:iCs/>
          <w:color w:val="000000"/>
          <w:lang w:eastAsia="en-US"/>
        </w:rPr>
        <w:t xml:space="preserve"> лв. с ДДС</w:t>
      </w:r>
      <w:r w:rsidR="00C961F6">
        <w:rPr>
          <w:b/>
          <w:bCs/>
          <w:iCs/>
          <w:color w:val="000000"/>
          <w:lang w:eastAsia="en-US"/>
        </w:rPr>
        <w:t xml:space="preserve"> за 1 тон</w:t>
      </w:r>
      <w:r w:rsidR="00C961F6">
        <w:rPr>
          <w:bCs/>
          <w:iCs/>
          <w:color w:val="000000"/>
          <w:lang w:eastAsia="en-US"/>
        </w:rPr>
        <w:t>.</w:t>
      </w:r>
    </w:p>
    <w:p w14:paraId="2B220D57" w14:textId="77777777" w:rsidR="00C961F6" w:rsidRDefault="00C961F6" w:rsidP="003E24AF">
      <w:pPr>
        <w:autoSpaceDE w:val="0"/>
        <w:autoSpaceDN w:val="0"/>
        <w:adjustRightInd w:val="0"/>
        <w:ind w:firstLine="567"/>
        <w:jc w:val="both"/>
        <w:rPr>
          <w:bCs/>
          <w:iCs/>
          <w:color w:val="000000"/>
          <w:lang w:eastAsia="en-US"/>
        </w:rPr>
      </w:pPr>
    </w:p>
    <w:p w14:paraId="61F3ECA5" w14:textId="1FF5B75A" w:rsidR="00C961F6" w:rsidRPr="00215DC5" w:rsidRDefault="00C961F6" w:rsidP="003E24AF">
      <w:pPr>
        <w:autoSpaceDE w:val="0"/>
        <w:autoSpaceDN w:val="0"/>
        <w:adjustRightInd w:val="0"/>
        <w:ind w:firstLine="567"/>
        <w:jc w:val="both"/>
        <w:rPr>
          <w:bCs/>
          <w:iCs/>
          <w:color w:val="000000"/>
          <w:lang w:eastAsia="en-US"/>
        </w:rPr>
      </w:pPr>
      <w:r>
        <w:rPr>
          <w:bCs/>
          <w:iCs/>
          <w:color w:val="000000"/>
          <w:lang w:eastAsia="en-US"/>
        </w:rPr>
        <w:t xml:space="preserve">Обща цена за </w:t>
      </w:r>
      <w:r w:rsidR="00CD272D">
        <w:rPr>
          <w:b/>
          <w:iCs/>
          <w:color w:val="000000"/>
          <w:lang w:val="en-US" w:eastAsia="en-US"/>
        </w:rPr>
        <w:t>7</w:t>
      </w:r>
      <w:bookmarkStart w:id="0" w:name="_GoBack"/>
      <w:bookmarkEnd w:id="0"/>
      <w:r w:rsidRPr="00C961F6">
        <w:rPr>
          <w:b/>
          <w:iCs/>
          <w:color w:val="000000"/>
          <w:lang w:eastAsia="en-US"/>
        </w:rPr>
        <w:t>0 000 тона</w:t>
      </w:r>
      <w:r>
        <w:rPr>
          <w:bCs/>
          <w:iCs/>
          <w:color w:val="000000"/>
          <w:lang w:eastAsia="en-US"/>
        </w:rPr>
        <w:t xml:space="preserve">……………………..е в размер на </w:t>
      </w:r>
      <w:r w:rsidRPr="004F6A46">
        <w:rPr>
          <w:b/>
          <w:bCs/>
          <w:lang w:eastAsia="en-US"/>
        </w:rPr>
        <w:t>……</w:t>
      </w:r>
      <w:r>
        <w:rPr>
          <w:b/>
          <w:bCs/>
          <w:lang w:eastAsia="en-US"/>
        </w:rPr>
        <w:t>……………..</w:t>
      </w:r>
      <w:r w:rsidRPr="004F6A46">
        <w:rPr>
          <w:b/>
          <w:bCs/>
          <w:lang w:eastAsia="en-US"/>
        </w:rPr>
        <w:t>…</w:t>
      </w:r>
      <w:r w:rsidRPr="004F6A46">
        <w:rPr>
          <w:b/>
          <w:lang w:eastAsia="en-US"/>
        </w:rPr>
        <w:t>[словом]</w:t>
      </w:r>
      <w:r w:rsidRPr="004F6A46">
        <w:rPr>
          <w:i/>
          <w:vertAlign w:val="superscript"/>
          <w:lang w:eastAsia="en-US"/>
        </w:rPr>
        <w:footnoteReference w:id="2"/>
      </w:r>
      <w:r w:rsidRPr="004F6A46">
        <w:rPr>
          <w:b/>
          <w:lang w:eastAsia="en-US"/>
        </w:rPr>
        <w:t xml:space="preserve"> </w:t>
      </w:r>
      <w:r w:rsidRPr="004F6A46">
        <w:rPr>
          <w:b/>
          <w:bCs/>
          <w:lang w:eastAsia="en-US"/>
        </w:rPr>
        <w:t>без ДДС</w:t>
      </w:r>
      <w:r w:rsidRPr="004F6A46">
        <w:rPr>
          <w:bCs/>
          <w:iCs/>
          <w:color w:val="000000"/>
          <w:lang w:eastAsia="en-US"/>
        </w:rPr>
        <w:t xml:space="preserve"> и </w:t>
      </w:r>
      <w:r w:rsidRPr="004F6A46">
        <w:rPr>
          <w:b/>
          <w:bCs/>
          <w:lang w:eastAsia="en-US"/>
        </w:rPr>
        <w:t>……</w:t>
      </w:r>
      <w:r>
        <w:rPr>
          <w:b/>
          <w:bCs/>
          <w:lang w:eastAsia="en-US"/>
        </w:rPr>
        <w:t>……………</w:t>
      </w:r>
      <w:r w:rsidRPr="004F6A46">
        <w:rPr>
          <w:b/>
          <w:bCs/>
          <w:lang w:eastAsia="en-US"/>
        </w:rPr>
        <w:t>…</w:t>
      </w:r>
      <w:r w:rsidRPr="004F6A46">
        <w:rPr>
          <w:b/>
          <w:lang w:eastAsia="en-US"/>
        </w:rPr>
        <w:t>[словом]</w:t>
      </w:r>
      <w:r w:rsidRPr="004F6A46">
        <w:rPr>
          <w:b/>
          <w:bCs/>
          <w:iCs/>
          <w:color w:val="000000"/>
          <w:lang w:eastAsia="en-US"/>
        </w:rPr>
        <w:t xml:space="preserve"> лв. с ДДС</w:t>
      </w:r>
    </w:p>
    <w:p w14:paraId="1CC91DCE" w14:textId="77777777" w:rsidR="00143B94" w:rsidRDefault="00143B94" w:rsidP="00AE4306">
      <w:pPr>
        <w:autoSpaceDE w:val="0"/>
        <w:autoSpaceDN w:val="0"/>
        <w:adjustRightInd w:val="0"/>
        <w:ind w:firstLine="567"/>
        <w:jc w:val="both"/>
        <w:rPr>
          <w:b/>
          <w:bCs/>
          <w:iCs/>
          <w:color w:val="000000"/>
          <w:lang w:eastAsia="en-US"/>
        </w:rPr>
      </w:pPr>
    </w:p>
    <w:p w14:paraId="6A891A2F" w14:textId="7BCD379F" w:rsidR="00AE4306" w:rsidRDefault="003E24AF" w:rsidP="004213F0">
      <w:pPr>
        <w:autoSpaceDE w:val="0"/>
        <w:autoSpaceDN w:val="0"/>
        <w:adjustRightInd w:val="0"/>
        <w:ind w:firstLine="567"/>
        <w:jc w:val="both"/>
        <w:rPr>
          <w:bCs/>
          <w:iCs/>
          <w:lang w:eastAsia="en-US" w:bidi="bg-BG"/>
        </w:rPr>
      </w:pP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на договора е формирана на база всички присъщи разходи, необходими за обезпечаване на доставките. </w:t>
      </w:r>
      <w:r w:rsidR="00ED575C">
        <w:rPr>
          <w:bCs/>
          <w:iCs/>
          <w:lang w:eastAsia="en-US"/>
        </w:rPr>
        <w:t>Доставен</w:t>
      </w:r>
      <w:r w:rsidR="00C961F6">
        <w:rPr>
          <w:bCs/>
          <w:iCs/>
          <w:lang w:eastAsia="en-US"/>
        </w:rPr>
        <w:t>ата</w:t>
      </w:r>
      <w:r w:rsidR="00ED575C">
        <w:rPr>
          <w:bCs/>
          <w:iCs/>
          <w:lang w:eastAsia="en-US"/>
        </w:rPr>
        <w:t xml:space="preserve"> </w:t>
      </w:r>
      <w:r w:rsidR="00C961F6">
        <w:rPr>
          <w:bCs/>
          <w:iCs/>
          <w:lang w:eastAsia="en-US"/>
        </w:rPr>
        <w:t>техническа сол</w:t>
      </w:r>
      <w:r w:rsidR="00ED575C">
        <w:rPr>
          <w:bCs/>
          <w:iCs/>
          <w:lang w:eastAsia="en-US"/>
        </w:rPr>
        <w:t xml:space="preserve"> </w:t>
      </w:r>
      <w:r w:rsidR="004213F0" w:rsidRPr="004213F0">
        <w:rPr>
          <w:bCs/>
          <w:iCs/>
          <w:lang w:eastAsia="en-US"/>
        </w:rPr>
        <w:t xml:space="preserve">ще отговаря на изискванията заложени </w:t>
      </w:r>
      <w:r w:rsidR="00ED575C">
        <w:rPr>
          <w:bCs/>
          <w:iCs/>
          <w:lang w:eastAsia="en-US"/>
        </w:rPr>
        <w:t xml:space="preserve">в </w:t>
      </w:r>
      <w:r w:rsidR="004213F0" w:rsidRPr="004213F0">
        <w:rPr>
          <w:bCs/>
          <w:iCs/>
          <w:lang w:eastAsia="en-US" w:bidi="bg-BG"/>
        </w:rPr>
        <w:t>Техническата спецификация</w:t>
      </w:r>
      <w:r w:rsidR="00C961F6">
        <w:rPr>
          <w:bCs/>
          <w:iCs/>
          <w:lang w:eastAsia="en-US" w:bidi="bg-BG"/>
        </w:rPr>
        <w:t xml:space="preserve"> и .</w:t>
      </w:r>
      <w:r w:rsidR="004213F0" w:rsidRPr="004213F0">
        <w:rPr>
          <w:bCs/>
          <w:iCs/>
          <w:lang w:eastAsia="en-US" w:bidi="bg-BG"/>
        </w:rPr>
        <w:t>, както и ще се доставя с необходимото качество и технически параметри.</w:t>
      </w:r>
    </w:p>
    <w:p w14:paraId="09006064" w14:textId="77777777" w:rsidR="00C961F6" w:rsidRDefault="00C961F6" w:rsidP="00C961F6">
      <w:pPr>
        <w:jc w:val="both"/>
        <w:rPr>
          <w:bCs/>
          <w:lang w:val="en-US"/>
        </w:rPr>
      </w:pPr>
    </w:p>
    <w:p w14:paraId="45B70059" w14:textId="4A2BAFB4" w:rsidR="00C961F6" w:rsidRPr="00C961F6" w:rsidRDefault="00C961F6" w:rsidP="00C961F6">
      <w:pPr>
        <w:ind w:firstLine="567"/>
        <w:jc w:val="both"/>
        <w:rPr>
          <w:bCs/>
        </w:rPr>
      </w:pPr>
      <w:r w:rsidRPr="00C961F6">
        <w:rPr>
          <w:b/>
          <w:lang w:val="en-US"/>
        </w:rPr>
        <w:t>III.</w:t>
      </w:r>
      <w:r w:rsidRPr="00C961F6">
        <w:rPr>
          <w:bCs/>
        </w:rPr>
        <w:t xml:space="preserve"> Потвърждаваме, че цената на суровината ще бъде фиксирана за целия период на договора, а цената на морски и сухоземен транспорт за първата година ще бъде фиксирана, а за втората година - индексирана съобразно пазара.</w:t>
      </w:r>
    </w:p>
    <w:p w14:paraId="087511E7" w14:textId="77777777" w:rsidR="00C961F6" w:rsidRPr="004213F0" w:rsidRDefault="00C961F6" w:rsidP="004213F0">
      <w:pPr>
        <w:autoSpaceDE w:val="0"/>
        <w:autoSpaceDN w:val="0"/>
        <w:adjustRightInd w:val="0"/>
        <w:ind w:firstLine="567"/>
        <w:jc w:val="both"/>
        <w:rPr>
          <w:bCs/>
          <w:iCs/>
          <w:lang w:eastAsia="en-US"/>
        </w:rPr>
      </w:pPr>
    </w:p>
    <w:p w14:paraId="2F34DA54" w14:textId="77777777" w:rsidR="003E24AF" w:rsidRPr="004F6A46" w:rsidRDefault="003E24AF" w:rsidP="003E24AF">
      <w:pPr>
        <w:autoSpaceDE w:val="0"/>
        <w:autoSpaceDN w:val="0"/>
        <w:ind w:firstLine="993"/>
        <w:jc w:val="both"/>
        <w:rPr>
          <w:rFonts w:eastAsia="Calibri"/>
          <w:lang w:eastAsia="en-US"/>
        </w:rPr>
      </w:pPr>
    </w:p>
    <w:p w14:paraId="19A89120" w14:textId="77777777" w:rsidR="003E24AF" w:rsidRDefault="003E24AF" w:rsidP="003E24A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14:paraId="4CF564A9" w14:textId="77777777" w:rsidR="003E23AA" w:rsidRPr="004F6A46" w:rsidRDefault="003E23AA"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23EEDEF4" w14:textId="77777777" w:rsidTr="0070656A">
        <w:trPr>
          <w:trHeight w:val="489"/>
        </w:trPr>
        <w:tc>
          <w:tcPr>
            <w:tcW w:w="4422" w:type="dxa"/>
            <w:tcMar>
              <w:top w:w="0" w:type="dxa"/>
              <w:left w:w="108" w:type="dxa"/>
              <w:bottom w:w="0" w:type="dxa"/>
              <w:right w:w="108" w:type="dxa"/>
            </w:tcMar>
            <w:hideMark/>
          </w:tcPr>
          <w:p w14:paraId="7D237FE2"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55EDEECC" w14:textId="77777777" w:rsidR="003E24AF" w:rsidRPr="004F6A46" w:rsidRDefault="003E24AF" w:rsidP="005C5E39">
            <w:pPr>
              <w:jc w:val="both"/>
              <w:rPr>
                <w:color w:val="000000"/>
              </w:rPr>
            </w:pPr>
            <w:r w:rsidRPr="004F6A46">
              <w:rPr>
                <w:color w:val="000000"/>
              </w:rPr>
              <w:t>............................/ ............................/ .....................</w:t>
            </w:r>
          </w:p>
        </w:tc>
      </w:tr>
      <w:tr w:rsidR="003E24AF" w:rsidRPr="004F6A46" w14:paraId="45B9F53C" w14:textId="77777777" w:rsidTr="0070656A">
        <w:trPr>
          <w:trHeight w:val="411"/>
        </w:trPr>
        <w:tc>
          <w:tcPr>
            <w:tcW w:w="4422" w:type="dxa"/>
            <w:tcMar>
              <w:top w:w="0" w:type="dxa"/>
              <w:left w:w="108" w:type="dxa"/>
              <w:bottom w:w="0" w:type="dxa"/>
              <w:right w:w="108" w:type="dxa"/>
            </w:tcMar>
            <w:hideMark/>
          </w:tcPr>
          <w:p w14:paraId="1DEBFE20"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0180D00B" w14:textId="77777777" w:rsidR="003E24AF" w:rsidRPr="004F6A46" w:rsidRDefault="003E24AF" w:rsidP="005C5E39">
            <w:pPr>
              <w:jc w:val="both"/>
              <w:rPr>
                <w:color w:val="000000"/>
              </w:rPr>
            </w:pPr>
            <w:r w:rsidRPr="004F6A46">
              <w:rPr>
                <w:color w:val="000000"/>
              </w:rPr>
              <w:t>.................................................................................</w:t>
            </w:r>
          </w:p>
        </w:tc>
      </w:tr>
      <w:tr w:rsidR="003E24AF" w:rsidRPr="004F6A46" w14:paraId="1664F7B1" w14:textId="77777777" w:rsidTr="005C5E39">
        <w:tc>
          <w:tcPr>
            <w:tcW w:w="4422" w:type="dxa"/>
            <w:tcMar>
              <w:top w:w="0" w:type="dxa"/>
              <w:left w:w="108" w:type="dxa"/>
              <w:bottom w:w="0" w:type="dxa"/>
              <w:right w:w="108" w:type="dxa"/>
            </w:tcMar>
            <w:hideMark/>
          </w:tcPr>
          <w:p w14:paraId="0A01E454"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05A12E2E"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13754F04"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3A7EED5C" w14:textId="77777777"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85F17" w14:textId="77777777" w:rsidR="00552D80" w:rsidRDefault="00552D80" w:rsidP="003E24AF">
      <w:r>
        <w:separator/>
      </w:r>
    </w:p>
  </w:endnote>
  <w:endnote w:type="continuationSeparator" w:id="0">
    <w:p w14:paraId="48E1BCE3" w14:textId="77777777" w:rsidR="00552D80" w:rsidRDefault="00552D8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7C645" w14:textId="77777777" w:rsidR="00552D80" w:rsidRDefault="00552D80" w:rsidP="003E24AF">
      <w:r>
        <w:separator/>
      </w:r>
    </w:p>
  </w:footnote>
  <w:footnote w:type="continuationSeparator" w:id="0">
    <w:p w14:paraId="126921D5" w14:textId="77777777" w:rsidR="00552D80" w:rsidRDefault="00552D80" w:rsidP="003E24AF">
      <w:r>
        <w:continuationSeparator/>
      </w:r>
    </w:p>
  </w:footnote>
  <w:footnote w:id="1">
    <w:p w14:paraId="4B5B29D9" w14:textId="77777777" w:rsidR="003E24AF" w:rsidRPr="002F56BF" w:rsidRDefault="003E24AF" w:rsidP="002F56BF">
      <w:pPr>
        <w:pStyle w:val="afe"/>
        <w:rPr>
          <w:sz w:val="14"/>
        </w:rPr>
      </w:pPr>
    </w:p>
  </w:footnote>
  <w:footnote w:id="2">
    <w:p w14:paraId="016CB713" w14:textId="77777777" w:rsidR="00C961F6" w:rsidRPr="002F56BF" w:rsidRDefault="00C961F6" w:rsidP="00C961F6">
      <w:pPr>
        <w:pStyle w:val="afe"/>
        <w:rPr>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05D1B"/>
    <w:rsid w:val="00133602"/>
    <w:rsid w:val="00137993"/>
    <w:rsid w:val="00143B94"/>
    <w:rsid w:val="00145056"/>
    <w:rsid w:val="001B73CF"/>
    <w:rsid w:val="002D5918"/>
    <w:rsid w:val="002F56BF"/>
    <w:rsid w:val="00324A68"/>
    <w:rsid w:val="0033656D"/>
    <w:rsid w:val="003E23AA"/>
    <w:rsid w:val="003E24AF"/>
    <w:rsid w:val="003E701C"/>
    <w:rsid w:val="004213F0"/>
    <w:rsid w:val="00476F28"/>
    <w:rsid w:val="00552D80"/>
    <w:rsid w:val="00556EE8"/>
    <w:rsid w:val="005C5E39"/>
    <w:rsid w:val="005F21FF"/>
    <w:rsid w:val="00607279"/>
    <w:rsid w:val="0066769E"/>
    <w:rsid w:val="006715F5"/>
    <w:rsid w:val="006C1B92"/>
    <w:rsid w:val="006E48D8"/>
    <w:rsid w:val="0070656A"/>
    <w:rsid w:val="0078663A"/>
    <w:rsid w:val="00917202"/>
    <w:rsid w:val="009216BE"/>
    <w:rsid w:val="00954284"/>
    <w:rsid w:val="00965A3D"/>
    <w:rsid w:val="00A7409B"/>
    <w:rsid w:val="00A9049D"/>
    <w:rsid w:val="00AD0E7F"/>
    <w:rsid w:val="00AE4306"/>
    <w:rsid w:val="00BE5059"/>
    <w:rsid w:val="00BF0171"/>
    <w:rsid w:val="00C17021"/>
    <w:rsid w:val="00C40362"/>
    <w:rsid w:val="00C961F6"/>
    <w:rsid w:val="00CA0AD5"/>
    <w:rsid w:val="00CC1B8F"/>
    <w:rsid w:val="00CD272D"/>
    <w:rsid w:val="00CD3E15"/>
    <w:rsid w:val="00CE5C67"/>
    <w:rsid w:val="00D5483C"/>
    <w:rsid w:val="00E35339"/>
    <w:rsid w:val="00ED575C"/>
    <w:rsid w:val="00EF7631"/>
    <w:rsid w:val="00F20EF9"/>
    <w:rsid w:val="00F579B2"/>
    <w:rsid w:val="00F60657"/>
    <w:rsid w:val="00F8455D"/>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BB27"/>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1">
    <w:name w:val="heading 1"/>
    <w:aliases w:val="Heading 1 Char1,Heading 1 Char Char,Heading 1 Char1 Char,Heading 1 Char1 Char Char,Heading 1 Char Char Char Char,Heading 1 Char1 Char1,Heading 1 Char Char Char1,~SectionHeading"/>
    <w:basedOn w:val="a"/>
    <w:next w:val="a"/>
    <w:link w:val="10"/>
    <w:qFormat/>
    <w:rsid w:val="003E24AF"/>
    <w:pPr>
      <w:keepNext/>
      <w:outlineLvl w:val="0"/>
    </w:pPr>
    <w:rPr>
      <w:b/>
      <w:szCs w:val="20"/>
      <w:lang w:val="x-none" w:eastAsia="x-none"/>
    </w:rPr>
  </w:style>
  <w:style w:type="paragraph" w:styleId="2">
    <w:name w:val="heading 2"/>
    <w:aliases w:val="~SubHeading"/>
    <w:basedOn w:val="a"/>
    <w:next w:val="a"/>
    <w:link w:val="20"/>
    <w:qFormat/>
    <w:rsid w:val="003E24AF"/>
    <w:pPr>
      <w:keepNext/>
      <w:spacing w:before="240" w:after="60"/>
      <w:outlineLvl w:val="1"/>
    </w:pPr>
    <w:rPr>
      <w:rFonts w:ascii="Cambria" w:hAnsi="Cambria"/>
      <w:b/>
      <w:bCs/>
      <w:i/>
      <w:iCs/>
      <w:sz w:val="28"/>
      <w:szCs w:val="28"/>
      <w:lang w:val="x-none" w:eastAsia="x-none"/>
    </w:rPr>
  </w:style>
  <w:style w:type="paragraph" w:styleId="3">
    <w:name w:val="heading 3"/>
    <w:aliases w:val="~MinorSubHeading"/>
    <w:basedOn w:val="a"/>
    <w:next w:val="a"/>
    <w:link w:val="30"/>
    <w:qFormat/>
    <w:rsid w:val="003E24AF"/>
    <w:pPr>
      <w:keepNext/>
      <w:spacing w:before="240" w:after="60"/>
      <w:outlineLvl w:val="2"/>
    </w:pPr>
    <w:rPr>
      <w:rFonts w:ascii="Cambria" w:hAnsi="Cambria"/>
      <w:b/>
      <w:bCs/>
      <w:sz w:val="26"/>
      <w:szCs w:val="26"/>
      <w:lang w:val="x-none" w:eastAsia="x-none"/>
    </w:rPr>
  </w:style>
  <w:style w:type="paragraph" w:styleId="40">
    <w:name w:val="heading 4"/>
    <w:aliases w:val="~Level4Heading"/>
    <w:basedOn w:val="a"/>
    <w:next w:val="a"/>
    <w:link w:val="41"/>
    <w:qFormat/>
    <w:rsid w:val="003E24AF"/>
    <w:pPr>
      <w:keepNext/>
      <w:spacing w:before="240" w:after="60"/>
      <w:outlineLvl w:val="3"/>
    </w:pPr>
    <w:rPr>
      <w:b/>
      <w:bCs/>
      <w:sz w:val="28"/>
      <w:szCs w:val="28"/>
      <w:lang w:val="x-none" w:eastAsia="x-none"/>
    </w:rPr>
  </w:style>
  <w:style w:type="paragraph" w:styleId="5">
    <w:name w:val="heading 5"/>
    <w:basedOn w:val="a"/>
    <w:next w:val="a"/>
    <w:link w:val="50"/>
    <w:qFormat/>
    <w:rsid w:val="003E24AF"/>
    <w:pPr>
      <w:spacing w:before="240" w:after="60"/>
      <w:outlineLvl w:val="4"/>
    </w:pPr>
    <w:rPr>
      <w:b/>
      <w:bCs/>
      <w:i/>
      <w:iCs/>
      <w:sz w:val="26"/>
      <w:szCs w:val="26"/>
      <w:lang w:val="en-US" w:eastAsia="en-US"/>
    </w:rPr>
  </w:style>
  <w:style w:type="paragraph" w:styleId="6">
    <w:name w:val="heading 6"/>
    <w:basedOn w:val="a"/>
    <w:next w:val="a"/>
    <w:link w:val="60"/>
    <w:qFormat/>
    <w:rsid w:val="003E24AF"/>
    <w:pPr>
      <w:keepNext/>
      <w:spacing w:before="20"/>
      <w:jc w:val="right"/>
      <w:outlineLvl w:val="5"/>
    </w:pPr>
    <w:rPr>
      <w:b/>
      <w:snapToGrid w:val="0"/>
      <w:sz w:val="16"/>
      <w:szCs w:val="20"/>
      <w:lang w:val="ru-RU" w:eastAsia="en-US"/>
    </w:rPr>
  </w:style>
  <w:style w:type="paragraph" w:styleId="7">
    <w:name w:val="heading 7"/>
    <w:basedOn w:val="a"/>
    <w:next w:val="a"/>
    <w:link w:val="70"/>
    <w:qFormat/>
    <w:rsid w:val="003E24AF"/>
    <w:pPr>
      <w:keepNext/>
      <w:numPr>
        <w:numId w:val="1"/>
      </w:numPr>
      <w:spacing w:before="400"/>
      <w:jc w:val="center"/>
      <w:outlineLvl w:val="6"/>
    </w:pPr>
    <w:rPr>
      <w:b/>
      <w:snapToGrid w:val="0"/>
      <w:sz w:val="32"/>
      <w:szCs w:val="20"/>
      <w:lang w:val="ru-RU" w:eastAsia="en-US"/>
    </w:rPr>
  </w:style>
  <w:style w:type="paragraph" w:styleId="8">
    <w:name w:val="heading 8"/>
    <w:basedOn w:val="a"/>
    <w:next w:val="a"/>
    <w:link w:val="80"/>
    <w:unhideWhenUsed/>
    <w:qFormat/>
    <w:rsid w:val="003E24AF"/>
    <w:pPr>
      <w:spacing w:before="240" w:after="60"/>
      <w:outlineLvl w:val="7"/>
    </w:pPr>
    <w:rPr>
      <w:rFonts w:ascii="Calibri" w:hAnsi="Calibri"/>
      <w:i/>
      <w:iCs/>
    </w:rPr>
  </w:style>
  <w:style w:type="paragraph" w:styleId="9">
    <w:name w:val="heading 9"/>
    <w:basedOn w:val="a"/>
    <w:next w:val="a"/>
    <w:link w:val="90"/>
    <w:qFormat/>
    <w:rsid w:val="003E24AF"/>
    <w:pPr>
      <w:keepNext/>
      <w:tabs>
        <w:tab w:val="left" w:pos="3261"/>
      </w:tabs>
      <w:jc w:val="center"/>
      <w:outlineLvl w:val="8"/>
    </w:pPr>
    <w:rPr>
      <w:b/>
      <w:sz w:val="36"/>
      <w:szCs w:val="20"/>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SectionHeading Знак"/>
    <w:basedOn w:val="a0"/>
    <w:link w:val="1"/>
    <w:rsid w:val="003E24AF"/>
    <w:rPr>
      <w:rFonts w:ascii="Times New Roman" w:eastAsia="Times New Roman" w:hAnsi="Times New Roman" w:cs="Times New Roman"/>
      <w:b/>
      <w:sz w:val="24"/>
      <w:szCs w:val="20"/>
      <w:lang w:val="x-none" w:eastAsia="x-none"/>
    </w:rPr>
  </w:style>
  <w:style w:type="character" w:customStyle="1" w:styleId="20">
    <w:name w:val="Заглавие 2 Знак"/>
    <w:aliases w:val="~SubHeading Знак"/>
    <w:basedOn w:val="a0"/>
    <w:link w:val="2"/>
    <w:rsid w:val="003E24AF"/>
    <w:rPr>
      <w:rFonts w:ascii="Cambria" w:eastAsia="Times New Roman" w:hAnsi="Cambria" w:cs="Times New Roman"/>
      <w:b/>
      <w:bCs/>
      <w:i/>
      <w:iCs/>
      <w:sz w:val="28"/>
      <w:szCs w:val="28"/>
      <w:lang w:val="x-none" w:eastAsia="x-none"/>
    </w:rPr>
  </w:style>
  <w:style w:type="character" w:customStyle="1" w:styleId="30">
    <w:name w:val="Заглавие 3 Знак"/>
    <w:aliases w:val="~MinorSubHeading Знак"/>
    <w:basedOn w:val="a0"/>
    <w:link w:val="3"/>
    <w:rsid w:val="003E24AF"/>
    <w:rPr>
      <w:rFonts w:ascii="Cambria" w:eastAsia="Times New Roman" w:hAnsi="Cambria" w:cs="Times New Roman"/>
      <w:b/>
      <w:bCs/>
      <w:sz w:val="26"/>
      <w:szCs w:val="26"/>
      <w:lang w:val="x-none" w:eastAsia="x-none"/>
    </w:rPr>
  </w:style>
  <w:style w:type="character" w:customStyle="1" w:styleId="41">
    <w:name w:val="Заглавие 4 Знак"/>
    <w:aliases w:val="~Level4Heading Знак"/>
    <w:basedOn w:val="a0"/>
    <w:link w:val="40"/>
    <w:rsid w:val="003E24AF"/>
    <w:rPr>
      <w:rFonts w:ascii="Times New Roman" w:eastAsia="Times New Roman" w:hAnsi="Times New Roman" w:cs="Times New Roman"/>
      <w:b/>
      <w:bCs/>
      <w:sz w:val="28"/>
      <w:szCs w:val="28"/>
      <w:lang w:val="x-none" w:eastAsia="x-none"/>
    </w:rPr>
  </w:style>
  <w:style w:type="character" w:customStyle="1" w:styleId="50">
    <w:name w:val="Заглавие 5 Знак"/>
    <w:basedOn w:val="a0"/>
    <w:link w:val="5"/>
    <w:rsid w:val="003E24AF"/>
    <w:rPr>
      <w:rFonts w:ascii="Times New Roman" w:eastAsia="Times New Roman" w:hAnsi="Times New Roman" w:cs="Times New Roman"/>
      <w:b/>
      <w:bCs/>
      <w:i/>
      <w:iCs/>
      <w:sz w:val="26"/>
      <w:szCs w:val="26"/>
      <w:lang w:val="en-US"/>
    </w:rPr>
  </w:style>
  <w:style w:type="character" w:customStyle="1" w:styleId="60">
    <w:name w:val="Заглавие 6 Знак"/>
    <w:basedOn w:val="a0"/>
    <w:link w:val="6"/>
    <w:rsid w:val="003E24AF"/>
    <w:rPr>
      <w:rFonts w:ascii="Times New Roman" w:eastAsia="Times New Roman" w:hAnsi="Times New Roman" w:cs="Times New Roman"/>
      <w:b/>
      <w:snapToGrid w:val="0"/>
      <w:sz w:val="16"/>
      <w:szCs w:val="20"/>
      <w:lang w:val="ru-RU"/>
    </w:rPr>
  </w:style>
  <w:style w:type="character" w:customStyle="1" w:styleId="70">
    <w:name w:val="Заглавие 7 Знак"/>
    <w:basedOn w:val="a0"/>
    <w:link w:val="7"/>
    <w:rsid w:val="003E24AF"/>
    <w:rPr>
      <w:rFonts w:ascii="Times New Roman" w:eastAsia="Times New Roman" w:hAnsi="Times New Roman" w:cs="Times New Roman"/>
      <w:b/>
      <w:snapToGrid w:val="0"/>
      <w:sz w:val="32"/>
      <w:szCs w:val="20"/>
      <w:lang w:val="ru-RU"/>
    </w:rPr>
  </w:style>
  <w:style w:type="character" w:customStyle="1" w:styleId="80">
    <w:name w:val="Заглавие 8 Знак"/>
    <w:basedOn w:val="a0"/>
    <w:link w:val="8"/>
    <w:rsid w:val="003E24AF"/>
    <w:rPr>
      <w:rFonts w:ascii="Calibri" w:eastAsia="Times New Roman" w:hAnsi="Calibri" w:cs="Times New Roman"/>
      <w:i/>
      <w:iCs/>
      <w:sz w:val="24"/>
      <w:szCs w:val="24"/>
      <w:lang w:eastAsia="bg-BG"/>
    </w:rPr>
  </w:style>
  <w:style w:type="character" w:customStyle="1" w:styleId="90">
    <w:name w:val="Заглавие 9 Знак"/>
    <w:basedOn w:val="a0"/>
    <w:link w:val="9"/>
    <w:rsid w:val="003E24AF"/>
    <w:rPr>
      <w:rFonts w:ascii="Times New Roman" w:eastAsia="Times New Roman" w:hAnsi="Times New Roman" w:cs="Times New Roman"/>
      <w:b/>
      <w:sz w:val="36"/>
      <w:szCs w:val="20"/>
      <w:lang w:val="en-GB" w:eastAsia="pl-PL"/>
    </w:rPr>
  </w:style>
  <w:style w:type="paragraph" w:styleId="a3">
    <w:name w:val="caption"/>
    <w:basedOn w:val="a"/>
    <w:next w:val="a"/>
    <w:qFormat/>
    <w:rsid w:val="003E24AF"/>
    <w:pPr>
      <w:ind w:firstLine="720"/>
      <w:jc w:val="both"/>
    </w:pPr>
    <w:rPr>
      <w:rFonts w:ascii="HebarU" w:hAnsi="HebarU"/>
      <w:b/>
      <w:bCs/>
      <w:sz w:val="56"/>
      <w:lang w:eastAsia="en-US"/>
    </w:rPr>
  </w:style>
  <w:style w:type="paragraph" w:styleId="a4">
    <w:name w:val="Balloon Text"/>
    <w:basedOn w:val="a"/>
    <w:link w:val="a5"/>
    <w:rsid w:val="003E24AF"/>
    <w:rPr>
      <w:rFonts w:ascii="Tahoma" w:hAnsi="Tahoma"/>
      <w:sz w:val="16"/>
      <w:szCs w:val="16"/>
      <w:lang w:val="x-none" w:eastAsia="x-none"/>
    </w:rPr>
  </w:style>
  <w:style w:type="character" w:customStyle="1" w:styleId="a5">
    <w:name w:val="Изнесен текст Знак"/>
    <w:basedOn w:val="a0"/>
    <w:link w:val="a4"/>
    <w:rsid w:val="003E24AF"/>
    <w:rPr>
      <w:rFonts w:ascii="Tahoma" w:eastAsia="Times New Roman" w:hAnsi="Tahoma" w:cs="Times New Roman"/>
      <w:sz w:val="16"/>
      <w:szCs w:val="16"/>
      <w:lang w:val="x-none" w:eastAsia="x-none"/>
    </w:rPr>
  </w:style>
  <w:style w:type="paragraph" w:styleId="a6">
    <w:name w:val="header"/>
    <w:aliases w:val=" Char1,Char1"/>
    <w:basedOn w:val="a"/>
    <w:link w:val="a7"/>
    <w:rsid w:val="003E24AF"/>
    <w:pPr>
      <w:tabs>
        <w:tab w:val="center" w:pos="4536"/>
        <w:tab w:val="right" w:pos="9072"/>
      </w:tabs>
    </w:pPr>
    <w:rPr>
      <w:lang w:val="x-none" w:eastAsia="x-none"/>
    </w:rPr>
  </w:style>
  <w:style w:type="character" w:customStyle="1" w:styleId="a7">
    <w:name w:val="Горен колонтитул Знак"/>
    <w:aliases w:val=" Char1 Знак,Char1 Знак"/>
    <w:basedOn w:val="a0"/>
    <w:link w:val="a6"/>
    <w:rsid w:val="003E24AF"/>
    <w:rPr>
      <w:rFonts w:ascii="Times New Roman" w:eastAsia="Times New Roman" w:hAnsi="Times New Roman" w:cs="Times New Roman"/>
      <w:sz w:val="24"/>
      <w:szCs w:val="24"/>
      <w:lang w:val="x-none" w:eastAsia="x-none"/>
    </w:rPr>
  </w:style>
  <w:style w:type="paragraph" w:styleId="a8">
    <w:name w:val="footer"/>
    <w:basedOn w:val="a"/>
    <w:link w:val="a9"/>
    <w:uiPriority w:val="99"/>
    <w:rsid w:val="003E24AF"/>
    <w:pPr>
      <w:tabs>
        <w:tab w:val="center" w:pos="4536"/>
        <w:tab w:val="right" w:pos="9072"/>
      </w:tabs>
    </w:pPr>
    <w:rPr>
      <w:lang w:val="x-none" w:eastAsia="x-none"/>
    </w:rPr>
  </w:style>
  <w:style w:type="character" w:customStyle="1" w:styleId="a9">
    <w:name w:val="Долен колонтитул Знак"/>
    <w:basedOn w:val="a0"/>
    <w:link w:val="a8"/>
    <w:uiPriority w:val="99"/>
    <w:rsid w:val="003E24AF"/>
    <w:rPr>
      <w:rFonts w:ascii="Times New Roman" w:eastAsia="Times New Roman" w:hAnsi="Times New Roman" w:cs="Times New Roman"/>
      <w:sz w:val="24"/>
      <w:szCs w:val="24"/>
      <w:lang w:val="x-none" w:eastAsia="x-none"/>
    </w:rPr>
  </w:style>
  <w:style w:type="paragraph" w:customStyle="1" w:styleId="11">
    <w:name w:val="1"/>
    <w:basedOn w:val="a"/>
    <w:rsid w:val="003E24AF"/>
    <w:pPr>
      <w:tabs>
        <w:tab w:val="left" w:pos="709"/>
      </w:tabs>
    </w:pPr>
    <w:rPr>
      <w:rFonts w:ascii="Tahoma" w:hAnsi="Tahoma"/>
      <w:lang w:val="pl-PL" w:eastAsia="pl-PL"/>
    </w:rPr>
  </w:style>
  <w:style w:type="paragraph" w:customStyle="1" w:styleId="Char">
    <w:name w:val="Char"/>
    <w:basedOn w:val="a"/>
    <w:rsid w:val="003E24AF"/>
    <w:pPr>
      <w:tabs>
        <w:tab w:val="left" w:pos="709"/>
      </w:tabs>
    </w:pPr>
    <w:rPr>
      <w:rFonts w:ascii="Tahoma" w:hAnsi="Tahoma"/>
      <w:lang w:val="pl-PL" w:eastAsia="pl-PL"/>
    </w:rPr>
  </w:style>
  <w:style w:type="paragraph" w:customStyle="1" w:styleId="CharCharCharCharCharChar">
    <w:name w:val="Char Char Char Char Char Char"/>
    <w:basedOn w:val="a"/>
    <w:semiHidden/>
    <w:rsid w:val="003E24AF"/>
    <w:pPr>
      <w:spacing w:before="120" w:after="240"/>
    </w:pPr>
    <w:rPr>
      <w:i/>
      <w:sz w:val="20"/>
      <w:szCs w:val="20"/>
      <w:lang w:val="pt-PT" w:eastAsia="en-US"/>
    </w:rPr>
  </w:style>
  <w:style w:type="paragraph" w:styleId="21">
    <w:name w:val="Body Text Indent 2"/>
    <w:basedOn w:val="a"/>
    <w:link w:val="22"/>
    <w:rsid w:val="003E24AF"/>
    <w:pPr>
      <w:ind w:left="720"/>
      <w:jc w:val="center"/>
    </w:pPr>
    <w:rPr>
      <w:b/>
      <w:szCs w:val="20"/>
      <w:lang w:val="x-none" w:eastAsia="x-none"/>
    </w:rPr>
  </w:style>
  <w:style w:type="character" w:customStyle="1" w:styleId="22">
    <w:name w:val="Основен текст с отстъп 2 Знак"/>
    <w:basedOn w:val="a0"/>
    <w:link w:val="21"/>
    <w:rsid w:val="003E24AF"/>
    <w:rPr>
      <w:rFonts w:ascii="Times New Roman" w:eastAsia="Times New Roman" w:hAnsi="Times New Roman" w:cs="Times New Roman"/>
      <w:b/>
      <w:sz w:val="24"/>
      <w:szCs w:val="20"/>
      <w:lang w:val="x-none" w:eastAsia="x-none"/>
    </w:rPr>
  </w:style>
  <w:style w:type="character" w:styleId="aa">
    <w:name w:val="page number"/>
    <w:basedOn w:val="a0"/>
    <w:rsid w:val="003E24AF"/>
  </w:style>
  <w:style w:type="paragraph" w:customStyle="1" w:styleId="SubTitle2">
    <w:name w:val="SubTitle 2"/>
    <w:basedOn w:val="a"/>
    <w:rsid w:val="003E24AF"/>
    <w:pPr>
      <w:spacing w:after="240"/>
      <w:jc w:val="center"/>
    </w:pPr>
    <w:rPr>
      <w:b/>
      <w:snapToGrid w:val="0"/>
      <w:sz w:val="32"/>
      <w:szCs w:val="20"/>
      <w:lang w:val="en-GB" w:eastAsia="en-US"/>
    </w:rPr>
  </w:style>
  <w:style w:type="paragraph" w:customStyle="1" w:styleId="ab">
    <w:name w:val="Знак Знак"/>
    <w:basedOn w:val="a"/>
    <w:rsid w:val="003E24AF"/>
    <w:pPr>
      <w:tabs>
        <w:tab w:val="left" w:pos="709"/>
      </w:tabs>
    </w:pPr>
    <w:rPr>
      <w:rFonts w:ascii="Tahoma" w:hAnsi="Tahoma"/>
      <w:lang w:val="pl-PL" w:eastAsia="pl-PL"/>
    </w:rPr>
  </w:style>
  <w:style w:type="paragraph" w:styleId="ac">
    <w:name w:val="Body Text"/>
    <w:basedOn w:val="a"/>
    <w:link w:val="ad"/>
    <w:rsid w:val="003E24AF"/>
    <w:pPr>
      <w:spacing w:after="120"/>
    </w:pPr>
    <w:rPr>
      <w:lang w:val="x-none" w:eastAsia="x-none"/>
    </w:rPr>
  </w:style>
  <w:style w:type="character" w:customStyle="1" w:styleId="ad">
    <w:name w:val="Основен текст Знак"/>
    <w:basedOn w:val="a0"/>
    <w:link w:val="ac"/>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ae">
    <w:name w:val="Title"/>
    <w:basedOn w:val="a"/>
    <w:link w:val="af"/>
    <w:qFormat/>
    <w:rsid w:val="003E24AF"/>
    <w:pPr>
      <w:ind w:right="-240"/>
      <w:jc w:val="center"/>
    </w:pPr>
    <w:rPr>
      <w:b/>
      <w:sz w:val="40"/>
      <w:szCs w:val="20"/>
      <w:lang w:val="x-none" w:eastAsia="x-none"/>
    </w:rPr>
  </w:style>
  <w:style w:type="character" w:customStyle="1" w:styleId="af">
    <w:name w:val="Заглавие Знак"/>
    <w:basedOn w:val="a0"/>
    <w:link w:val="ae"/>
    <w:rsid w:val="003E24AF"/>
    <w:rPr>
      <w:rFonts w:ascii="Times New Roman" w:eastAsia="Times New Roman" w:hAnsi="Times New Roman" w:cs="Times New Roman"/>
      <w:b/>
      <w:sz w:val="40"/>
      <w:szCs w:val="20"/>
      <w:lang w:val="x-none" w:eastAsia="x-none"/>
    </w:rPr>
  </w:style>
  <w:style w:type="paragraph" w:styleId="23">
    <w:name w:val="Body Text 2"/>
    <w:basedOn w:val="a"/>
    <w:link w:val="24"/>
    <w:rsid w:val="003E24AF"/>
    <w:pPr>
      <w:spacing w:after="120" w:line="480" w:lineRule="auto"/>
    </w:pPr>
    <w:rPr>
      <w:sz w:val="20"/>
      <w:szCs w:val="20"/>
      <w:lang w:val="en-AU" w:eastAsia="x-none"/>
    </w:rPr>
  </w:style>
  <w:style w:type="character" w:customStyle="1" w:styleId="24">
    <w:name w:val="Основен текст 2 Знак"/>
    <w:basedOn w:val="a0"/>
    <w:link w:val="23"/>
    <w:rsid w:val="003E24AF"/>
    <w:rPr>
      <w:rFonts w:ascii="Times New Roman" w:eastAsia="Times New Roman" w:hAnsi="Times New Roman" w:cs="Times New Roman"/>
      <w:sz w:val="20"/>
      <w:szCs w:val="20"/>
      <w:lang w:val="en-AU" w:eastAsia="x-none"/>
    </w:rPr>
  </w:style>
  <w:style w:type="paragraph" w:customStyle="1" w:styleId="Style1">
    <w:name w:val="Style1"/>
    <w:basedOn w:val="a"/>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af0">
    <w:name w:val="List Paragraph"/>
    <w:basedOn w:val="a"/>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af1">
    <w:name w:val="Table Grid"/>
    <w:basedOn w:val="a1"/>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link w:val="af3"/>
    <w:qFormat/>
    <w:rsid w:val="003E24AF"/>
    <w:pPr>
      <w:jc w:val="center"/>
    </w:pPr>
    <w:rPr>
      <w:rFonts w:eastAsia="Calibri"/>
      <w:sz w:val="28"/>
      <w:szCs w:val="20"/>
      <w:lang w:val="x-none" w:eastAsia="en-US"/>
    </w:rPr>
  </w:style>
  <w:style w:type="character" w:customStyle="1" w:styleId="af3">
    <w:name w:val="Подзаглавие Знак"/>
    <w:basedOn w:val="a0"/>
    <w:link w:val="af2"/>
    <w:rsid w:val="003E24AF"/>
    <w:rPr>
      <w:rFonts w:ascii="Times New Roman" w:eastAsia="Calibri" w:hAnsi="Times New Roman" w:cs="Times New Roman"/>
      <w:sz w:val="28"/>
      <w:szCs w:val="20"/>
      <w:lang w:val="x-none"/>
    </w:rPr>
  </w:style>
  <w:style w:type="paragraph" w:styleId="af4">
    <w:name w:val="No Spacing"/>
    <w:qFormat/>
    <w:rsid w:val="003E24AF"/>
    <w:pPr>
      <w:spacing w:after="0" w:line="240" w:lineRule="auto"/>
    </w:pPr>
    <w:rPr>
      <w:rFonts w:ascii="Calibri" w:eastAsia="Calibri" w:hAnsi="Calibri" w:cs="Times New Roman"/>
    </w:rPr>
  </w:style>
  <w:style w:type="paragraph" w:styleId="af5">
    <w:name w:val="Body Text Indent"/>
    <w:basedOn w:val="a"/>
    <w:link w:val="af6"/>
    <w:rsid w:val="003E24AF"/>
    <w:pPr>
      <w:spacing w:after="120"/>
      <w:ind w:left="283"/>
    </w:pPr>
    <w:rPr>
      <w:lang w:val="x-none" w:eastAsia="x-none"/>
    </w:rPr>
  </w:style>
  <w:style w:type="character" w:customStyle="1" w:styleId="af6">
    <w:name w:val="Основен текст с отстъп Знак"/>
    <w:basedOn w:val="a0"/>
    <w:link w:val="af5"/>
    <w:rsid w:val="003E24AF"/>
    <w:rPr>
      <w:rFonts w:ascii="Times New Roman" w:eastAsia="Times New Roman" w:hAnsi="Times New Roman" w:cs="Times New Roman"/>
      <w:sz w:val="24"/>
      <w:szCs w:val="24"/>
      <w:lang w:val="x-none" w:eastAsia="x-none"/>
    </w:rPr>
  </w:style>
  <w:style w:type="paragraph" w:customStyle="1" w:styleId="af7">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1">
    <w:name w:val="Body Text Indent 3"/>
    <w:basedOn w:val="a"/>
    <w:link w:val="32"/>
    <w:rsid w:val="003E24AF"/>
    <w:pPr>
      <w:widowControl w:val="0"/>
      <w:autoSpaceDE w:val="0"/>
      <w:autoSpaceDN w:val="0"/>
      <w:adjustRightInd w:val="0"/>
      <w:spacing w:after="120"/>
      <w:ind w:left="283"/>
    </w:pPr>
    <w:rPr>
      <w:sz w:val="16"/>
      <w:szCs w:val="16"/>
      <w:lang w:val="x-none" w:eastAsia="x-none"/>
    </w:rPr>
  </w:style>
  <w:style w:type="character" w:customStyle="1" w:styleId="32">
    <w:name w:val="Основен текст с отстъп 3 Знак"/>
    <w:basedOn w:val="a0"/>
    <w:link w:val="31"/>
    <w:rsid w:val="003E24AF"/>
    <w:rPr>
      <w:rFonts w:ascii="Times New Roman" w:eastAsia="Times New Roman" w:hAnsi="Times New Roman" w:cs="Times New Roman"/>
      <w:sz w:val="16"/>
      <w:szCs w:val="16"/>
      <w:lang w:val="x-none" w:eastAsia="x-none"/>
    </w:rPr>
  </w:style>
  <w:style w:type="character" w:styleId="af8">
    <w:name w:val="Hyperlink"/>
    <w:uiPriority w:val="99"/>
    <w:rsid w:val="003E24AF"/>
    <w:rPr>
      <w:color w:val="0000FF"/>
      <w:u w:val="single"/>
    </w:rPr>
  </w:style>
  <w:style w:type="paragraph" w:customStyle="1" w:styleId="CharChar1CharCharCharCharChar">
    <w:name w:val="Char Char1 Char Char Char Char Char"/>
    <w:basedOn w:val="a"/>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a"/>
    <w:rsid w:val="003E24AF"/>
    <w:pPr>
      <w:tabs>
        <w:tab w:val="left" w:pos="709"/>
      </w:tabs>
    </w:pPr>
    <w:rPr>
      <w:rFonts w:ascii="Tahoma" w:hAnsi="Tahoma"/>
      <w:lang w:val="pl-PL" w:eastAsia="pl-PL"/>
    </w:rPr>
  </w:style>
  <w:style w:type="paragraph" w:styleId="af9">
    <w:name w:val="Normal (Web)"/>
    <w:basedOn w:val="a"/>
    <w:rsid w:val="003E24AF"/>
  </w:style>
  <w:style w:type="character" w:styleId="afa">
    <w:name w:val="FollowedHyperlink"/>
    <w:uiPriority w:val="99"/>
    <w:rsid w:val="003E24AF"/>
    <w:rPr>
      <w:color w:val="800080"/>
      <w:u w:val="single"/>
    </w:rPr>
  </w:style>
  <w:style w:type="paragraph" w:customStyle="1" w:styleId="ListParagraph1">
    <w:name w:val="List Paragraph1"/>
    <w:basedOn w:val="a"/>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a"/>
    <w:rsid w:val="003E24AF"/>
    <w:pPr>
      <w:tabs>
        <w:tab w:val="left" w:pos="709"/>
      </w:tabs>
    </w:pPr>
    <w:rPr>
      <w:rFonts w:ascii="Tahoma" w:hAnsi="Tahoma"/>
      <w:lang w:val="pl-PL" w:eastAsia="pl-PL"/>
    </w:rPr>
  </w:style>
  <w:style w:type="paragraph" w:customStyle="1" w:styleId="61">
    <w:name w:val="Знак Знак6"/>
    <w:basedOn w:val="a"/>
    <w:rsid w:val="003E24AF"/>
    <w:pPr>
      <w:tabs>
        <w:tab w:val="left" w:pos="709"/>
      </w:tabs>
    </w:pPr>
    <w:rPr>
      <w:rFonts w:ascii="Tahoma" w:hAnsi="Tahoma"/>
      <w:lang w:val="pl-PL" w:eastAsia="pl-PL"/>
    </w:rPr>
  </w:style>
  <w:style w:type="paragraph" w:customStyle="1" w:styleId="CharChar2CharChar">
    <w:name w:val="Char Char2 Char Char"/>
    <w:basedOn w:val="a"/>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a"/>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2">
    <w:name w:val="Основен текст (4)_"/>
    <w:link w:val="410"/>
    <w:rsid w:val="003E24AF"/>
    <w:rPr>
      <w:rFonts w:ascii="Tahoma" w:eastAsia="Tahoma" w:hAnsi="Tahoma"/>
      <w:sz w:val="19"/>
      <w:szCs w:val="19"/>
      <w:shd w:val="clear" w:color="auto" w:fill="FFFFFF"/>
    </w:rPr>
  </w:style>
  <w:style w:type="paragraph" w:customStyle="1" w:styleId="410">
    <w:name w:val="Основен текст (4)1"/>
    <w:basedOn w:val="a"/>
    <w:link w:val="42"/>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afb">
    <w:name w:val="Plain Text"/>
    <w:basedOn w:val="a"/>
    <w:link w:val="afc"/>
    <w:rsid w:val="003E24AF"/>
    <w:rPr>
      <w:rFonts w:ascii="Courier New" w:hAnsi="Courier New" w:cs="Courier New"/>
      <w:sz w:val="20"/>
      <w:szCs w:val="20"/>
      <w:lang w:val="en-US" w:eastAsia="en-US"/>
    </w:rPr>
  </w:style>
  <w:style w:type="character" w:customStyle="1" w:styleId="afc">
    <w:name w:val="Обикновен текст Знак"/>
    <w:basedOn w:val="a0"/>
    <w:link w:val="afb"/>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fd">
    <w:name w:val="Основен текст_"/>
    <w:link w:val="12"/>
    <w:locked/>
    <w:rsid w:val="003E24AF"/>
    <w:rPr>
      <w:sz w:val="21"/>
      <w:szCs w:val="21"/>
      <w:shd w:val="clear" w:color="auto" w:fill="FFFFFF"/>
    </w:rPr>
  </w:style>
  <w:style w:type="paragraph" w:customStyle="1" w:styleId="12">
    <w:name w:val="Основен текст1"/>
    <w:basedOn w:val="a"/>
    <w:link w:val="afd"/>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a"/>
    <w:rsid w:val="003E24AF"/>
    <w:pPr>
      <w:widowControl w:val="0"/>
      <w:autoSpaceDE w:val="0"/>
      <w:autoSpaceDN w:val="0"/>
      <w:adjustRightInd w:val="0"/>
      <w:spacing w:line="272" w:lineRule="exact"/>
      <w:ind w:firstLine="562"/>
      <w:jc w:val="both"/>
    </w:pPr>
  </w:style>
  <w:style w:type="paragraph" w:customStyle="1" w:styleId="Style86">
    <w:name w:val="Style86"/>
    <w:basedOn w:val="a"/>
    <w:rsid w:val="003E24AF"/>
    <w:pPr>
      <w:widowControl w:val="0"/>
      <w:autoSpaceDE w:val="0"/>
      <w:autoSpaceDN w:val="0"/>
      <w:adjustRightInd w:val="0"/>
    </w:pPr>
  </w:style>
  <w:style w:type="paragraph" w:customStyle="1" w:styleId="Style94">
    <w:name w:val="Style94"/>
    <w:basedOn w:val="a"/>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a"/>
    <w:rsid w:val="003E24AF"/>
    <w:pPr>
      <w:widowControl w:val="0"/>
      <w:autoSpaceDE w:val="0"/>
      <w:autoSpaceDN w:val="0"/>
      <w:adjustRightInd w:val="0"/>
      <w:spacing w:line="322" w:lineRule="exact"/>
      <w:jc w:val="center"/>
    </w:pPr>
  </w:style>
  <w:style w:type="paragraph" w:customStyle="1" w:styleId="Style44">
    <w:name w:val="Style44"/>
    <w:basedOn w:val="a"/>
    <w:rsid w:val="003E24AF"/>
    <w:pPr>
      <w:widowControl w:val="0"/>
      <w:autoSpaceDE w:val="0"/>
      <w:autoSpaceDN w:val="0"/>
      <w:adjustRightInd w:val="0"/>
      <w:spacing w:line="274" w:lineRule="exact"/>
      <w:jc w:val="both"/>
    </w:pPr>
  </w:style>
  <w:style w:type="paragraph" w:customStyle="1" w:styleId="Style99">
    <w:name w:val="Style99"/>
    <w:basedOn w:val="a"/>
    <w:rsid w:val="003E24AF"/>
    <w:pPr>
      <w:widowControl w:val="0"/>
      <w:autoSpaceDE w:val="0"/>
      <w:autoSpaceDN w:val="0"/>
      <w:adjustRightInd w:val="0"/>
      <w:spacing w:line="274" w:lineRule="exact"/>
      <w:ind w:firstLine="566"/>
      <w:jc w:val="both"/>
    </w:pPr>
  </w:style>
  <w:style w:type="paragraph" w:customStyle="1" w:styleId="Style146">
    <w:name w:val="Style146"/>
    <w:basedOn w:val="a"/>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a"/>
    <w:rsid w:val="003E24AF"/>
    <w:pPr>
      <w:widowControl w:val="0"/>
      <w:autoSpaceDE w:val="0"/>
      <w:autoSpaceDN w:val="0"/>
      <w:adjustRightInd w:val="0"/>
      <w:jc w:val="center"/>
    </w:pPr>
  </w:style>
  <w:style w:type="paragraph" w:customStyle="1" w:styleId="Style37">
    <w:name w:val="Style37"/>
    <w:basedOn w:val="a"/>
    <w:rsid w:val="003E24AF"/>
    <w:pPr>
      <w:widowControl w:val="0"/>
      <w:autoSpaceDE w:val="0"/>
      <w:autoSpaceDN w:val="0"/>
      <w:adjustRightInd w:val="0"/>
      <w:spacing w:line="276" w:lineRule="exact"/>
      <w:ind w:firstLine="566"/>
    </w:pPr>
  </w:style>
  <w:style w:type="character" w:customStyle="1" w:styleId="grame">
    <w:name w:val="grame"/>
    <w:basedOn w:val="a0"/>
    <w:rsid w:val="003E24AF"/>
  </w:style>
  <w:style w:type="paragraph" w:customStyle="1" w:styleId="CharCharCharCharCharCharCharCharCharCharCharCharChar">
    <w:name w:val="Знак Char Char Знак Char Char Знак Char Char Char Char Char Знак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
    <w:rsid w:val="003E24AF"/>
    <w:pPr>
      <w:tabs>
        <w:tab w:val="left" w:pos="709"/>
      </w:tabs>
    </w:pPr>
    <w:rPr>
      <w:rFonts w:ascii="Tahoma" w:hAnsi="Tahoma"/>
      <w:lang w:val="pl-PL" w:eastAsia="pl-PL"/>
    </w:rPr>
  </w:style>
  <w:style w:type="paragraph" w:customStyle="1" w:styleId="Application2">
    <w:name w:val="Application2"/>
    <w:basedOn w:val="a"/>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a"/>
    <w:rsid w:val="003E24AF"/>
    <w:pPr>
      <w:tabs>
        <w:tab w:val="left" w:pos="709"/>
      </w:tabs>
    </w:pPr>
    <w:rPr>
      <w:rFonts w:ascii="Tahoma" w:hAnsi="Tahoma" w:cs="Tahoma"/>
      <w:lang w:val="pl-PL" w:eastAsia="pl-PL"/>
    </w:rPr>
  </w:style>
  <w:style w:type="paragraph" w:styleId="afe">
    <w:name w:val="footnote text"/>
    <w:basedOn w:val="a"/>
    <w:link w:val="aff"/>
    <w:rsid w:val="003E24AF"/>
    <w:rPr>
      <w:sz w:val="20"/>
      <w:szCs w:val="20"/>
    </w:rPr>
  </w:style>
  <w:style w:type="character" w:customStyle="1" w:styleId="aff">
    <w:name w:val="Текст под линия Знак"/>
    <w:basedOn w:val="a0"/>
    <w:link w:val="afe"/>
    <w:rsid w:val="003E24AF"/>
    <w:rPr>
      <w:rFonts w:ascii="Times New Roman" w:eastAsia="Times New Roman" w:hAnsi="Times New Roman" w:cs="Times New Roman"/>
      <w:sz w:val="20"/>
      <w:szCs w:val="20"/>
      <w:lang w:eastAsia="bg-BG"/>
    </w:rPr>
  </w:style>
  <w:style w:type="character" w:styleId="aff0">
    <w:name w:val="footnote reference"/>
    <w:aliases w:val="Footnote"/>
    <w:uiPriority w:val="99"/>
    <w:rsid w:val="003E24AF"/>
    <w:rPr>
      <w:vertAlign w:val="superscript"/>
    </w:rPr>
  </w:style>
  <w:style w:type="paragraph" w:customStyle="1" w:styleId="firstline">
    <w:name w:val="firstline"/>
    <w:basedOn w:val="a"/>
    <w:rsid w:val="003E24AF"/>
    <w:pPr>
      <w:spacing w:line="240" w:lineRule="atLeast"/>
      <w:ind w:firstLine="640"/>
      <w:jc w:val="both"/>
    </w:pPr>
    <w:rPr>
      <w:color w:val="000000"/>
    </w:rPr>
  </w:style>
  <w:style w:type="paragraph" w:customStyle="1" w:styleId="CharChar1">
    <w:name w:val="Знак Char Char1 Знак"/>
    <w:basedOn w:val="a"/>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a"/>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a"/>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a"/>
    <w:rsid w:val="003E24AF"/>
    <w:pPr>
      <w:tabs>
        <w:tab w:val="left" w:pos="709"/>
      </w:tabs>
    </w:pPr>
    <w:rPr>
      <w:rFonts w:ascii="Arial Narrow" w:hAnsi="Arial Narrow"/>
      <w:b/>
      <w:sz w:val="26"/>
      <w:szCs w:val="20"/>
      <w:lang w:val="pl-PL" w:eastAsia="pl-PL"/>
    </w:rPr>
  </w:style>
  <w:style w:type="paragraph" w:customStyle="1" w:styleId="Text1">
    <w:name w:val="Text 1"/>
    <w:basedOn w:val="a"/>
    <w:rsid w:val="003E24AF"/>
    <w:pPr>
      <w:spacing w:after="240"/>
      <w:ind w:left="482"/>
      <w:jc w:val="both"/>
    </w:pPr>
    <w:rPr>
      <w:rFonts w:ascii="Arial" w:hAnsi="Arial"/>
      <w:sz w:val="20"/>
      <w:szCs w:val="20"/>
      <w:lang w:val="en-GB" w:eastAsia="en-GB"/>
    </w:rPr>
  </w:style>
  <w:style w:type="paragraph" w:customStyle="1" w:styleId="Text2">
    <w:name w:val="Text 2"/>
    <w:basedOn w:val="a"/>
    <w:rsid w:val="003E24AF"/>
    <w:pPr>
      <w:tabs>
        <w:tab w:val="left" w:pos="2161"/>
      </w:tabs>
      <w:spacing w:after="240"/>
      <w:ind w:left="1202"/>
      <w:jc w:val="both"/>
    </w:pPr>
    <w:rPr>
      <w:rFonts w:ascii="Arial" w:hAnsi="Arial"/>
      <w:sz w:val="20"/>
      <w:szCs w:val="20"/>
      <w:lang w:val="en-GB" w:eastAsia="en-GB"/>
    </w:rPr>
  </w:style>
  <w:style w:type="paragraph" w:styleId="4">
    <w:name w:val="List Continue 4"/>
    <w:basedOn w:val="a"/>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a"/>
    <w:rsid w:val="003E24AF"/>
    <w:pPr>
      <w:tabs>
        <w:tab w:val="left" w:pos="709"/>
      </w:tabs>
    </w:pPr>
    <w:rPr>
      <w:rFonts w:ascii="Tahoma" w:hAnsi="Tahoma"/>
      <w:lang w:val="pl-PL" w:eastAsia="pl-PL"/>
    </w:rPr>
  </w:style>
  <w:style w:type="paragraph" w:customStyle="1" w:styleId="CharChar0">
    <w:name w:val="Знак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a"/>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a"/>
    <w:rsid w:val="003E24AF"/>
    <w:pPr>
      <w:tabs>
        <w:tab w:val="left" w:pos="709"/>
      </w:tabs>
    </w:pPr>
    <w:rPr>
      <w:rFonts w:ascii="Tahoma" w:hAnsi="Tahoma"/>
      <w:lang w:val="pl-PL" w:eastAsia="pl-PL"/>
    </w:rPr>
  </w:style>
  <w:style w:type="character" w:styleId="aff1">
    <w:name w:val="annotation reference"/>
    <w:uiPriority w:val="99"/>
    <w:rsid w:val="003E24AF"/>
    <w:rPr>
      <w:sz w:val="16"/>
      <w:szCs w:val="16"/>
    </w:rPr>
  </w:style>
  <w:style w:type="paragraph" w:styleId="aff2">
    <w:name w:val="annotation text"/>
    <w:basedOn w:val="a"/>
    <w:link w:val="aff3"/>
    <w:uiPriority w:val="99"/>
    <w:rsid w:val="003E24AF"/>
    <w:rPr>
      <w:sz w:val="20"/>
      <w:szCs w:val="20"/>
      <w:lang w:val="en-US" w:eastAsia="en-US"/>
    </w:rPr>
  </w:style>
  <w:style w:type="character" w:customStyle="1" w:styleId="aff3">
    <w:name w:val="Текст на коментар Знак"/>
    <w:basedOn w:val="a0"/>
    <w:link w:val="aff2"/>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a"/>
    <w:rsid w:val="003E24AF"/>
    <w:pPr>
      <w:tabs>
        <w:tab w:val="left" w:pos="709"/>
      </w:tabs>
    </w:pPr>
    <w:rPr>
      <w:rFonts w:ascii="Tahoma" w:hAnsi="Tahoma"/>
      <w:lang w:val="pl-PL" w:eastAsia="pl-PL"/>
    </w:rPr>
  </w:style>
  <w:style w:type="paragraph" w:styleId="aff4">
    <w:name w:val="annotation subject"/>
    <w:basedOn w:val="aff2"/>
    <w:next w:val="aff2"/>
    <w:link w:val="aff5"/>
    <w:rsid w:val="003E24AF"/>
    <w:rPr>
      <w:b/>
      <w:bCs/>
    </w:rPr>
  </w:style>
  <w:style w:type="character" w:customStyle="1" w:styleId="aff5">
    <w:name w:val="Предмет на коментар Знак"/>
    <w:basedOn w:val="aff3"/>
    <w:link w:val="aff4"/>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a"/>
    <w:rsid w:val="003E24AF"/>
    <w:pPr>
      <w:tabs>
        <w:tab w:val="left" w:pos="709"/>
      </w:tabs>
    </w:pPr>
    <w:rPr>
      <w:rFonts w:ascii="Tahoma" w:hAnsi="Tahoma"/>
      <w:lang w:val="pl-PL" w:eastAsia="pl-PL"/>
    </w:rPr>
  </w:style>
  <w:style w:type="paragraph" w:customStyle="1" w:styleId="Title-head">
    <w:name w:val="Title-head"/>
    <w:basedOn w:val="a"/>
    <w:next w:val="a"/>
    <w:rsid w:val="003E24AF"/>
    <w:pPr>
      <w:pBdr>
        <w:bottom w:val="single" w:sz="4" w:space="1" w:color="auto"/>
      </w:pBdr>
      <w:tabs>
        <w:tab w:val="left" w:pos="567"/>
      </w:tabs>
      <w:spacing w:before="120" w:after="120"/>
      <w:jc w:val="center"/>
    </w:pPr>
    <w:rPr>
      <w:b/>
      <w:sz w:val="28"/>
      <w:szCs w:val="28"/>
      <w:lang w:val="ru-RU"/>
    </w:rPr>
  </w:style>
  <w:style w:type="paragraph" w:styleId="33">
    <w:name w:val="toc 3"/>
    <w:basedOn w:val="a"/>
    <w:next w:val="a"/>
    <w:autoRedefine/>
    <w:uiPriority w:val="39"/>
    <w:rsid w:val="003E24AF"/>
    <w:pPr>
      <w:ind w:left="480"/>
    </w:pPr>
    <w:rPr>
      <w:lang w:val="en-US" w:eastAsia="en-US"/>
    </w:rPr>
  </w:style>
  <w:style w:type="paragraph" w:styleId="13">
    <w:name w:val="toc 1"/>
    <w:basedOn w:val="a"/>
    <w:next w:val="a"/>
    <w:autoRedefine/>
    <w:uiPriority w:val="39"/>
    <w:rsid w:val="003E24AF"/>
    <w:pPr>
      <w:jc w:val="both"/>
    </w:pPr>
    <w:rPr>
      <w:b/>
      <w:bCs/>
      <w:caps/>
      <w:noProof/>
      <w:color w:val="000000"/>
      <w:lang w:eastAsia="en-US"/>
    </w:rPr>
  </w:style>
  <w:style w:type="paragraph" w:styleId="25">
    <w:name w:val="toc 2"/>
    <w:basedOn w:val="a"/>
    <w:next w:val="a"/>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1"/>
    <w:rsid w:val="003E24AF"/>
    <w:pPr>
      <w:tabs>
        <w:tab w:val="left" w:pos="0"/>
      </w:tabs>
      <w:spacing w:after="120"/>
      <w:jc w:val="center"/>
    </w:pPr>
    <w:rPr>
      <w:bCs/>
      <w:caps/>
      <w:sz w:val="28"/>
      <w:lang w:eastAsia="en-US"/>
    </w:rPr>
  </w:style>
  <w:style w:type="paragraph" w:customStyle="1" w:styleId="CharChar2">
    <w:name w:val="Char Char Знак"/>
    <w:basedOn w:val="a"/>
    <w:rsid w:val="003E24AF"/>
    <w:pPr>
      <w:tabs>
        <w:tab w:val="left" w:pos="709"/>
      </w:tabs>
    </w:pPr>
    <w:rPr>
      <w:rFonts w:ascii="Tahoma" w:hAnsi="Tahoma" w:cs="Tahoma"/>
      <w:lang w:val="pl-PL" w:eastAsia="pl-PL"/>
    </w:rPr>
  </w:style>
  <w:style w:type="paragraph" w:customStyle="1" w:styleId="oftext">
    <w:name w:val="oftext"/>
    <w:basedOn w:val="a"/>
    <w:rsid w:val="003E24AF"/>
    <w:pPr>
      <w:spacing w:before="100" w:beforeAutospacing="1" w:after="100" w:afterAutospacing="1"/>
    </w:pPr>
  </w:style>
  <w:style w:type="paragraph" w:customStyle="1" w:styleId="aff6">
    <w:name w:val="Знак"/>
    <w:basedOn w:val="a"/>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a"/>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a"/>
    <w:rsid w:val="003E24AF"/>
    <w:pPr>
      <w:tabs>
        <w:tab w:val="left" w:pos="709"/>
      </w:tabs>
    </w:pPr>
    <w:rPr>
      <w:rFonts w:ascii="Tahoma" w:hAnsi="Tahoma" w:cs="Tahoma"/>
      <w:lang w:val="pl-PL" w:eastAsia="pl-PL"/>
    </w:rPr>
  </w:style>
  <w:style w:type="paragraph" w:customStyle="1" w:styleId="CharCharChar">
    <w:name w:val="Знак Char Char Char"/>
    <w:basedOn w:val="a"/>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a"/>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a"/>
    <w:rsid w:val="003E24AF"/>
    <w:pPr>
      <w:tabs>
        <w:tab w:val="left" w:pos="709"/>
      </w:tabs>
    </w:pPr>
    <w:rPr>
      <w:rFonts w:ascii="Tahoma" w:hAnsi="Tahoma"/>
      <w:lang w:val="pl-PL" w:eastAsia="pl-PL"/>
    </w:rPr>
  </w:style>
  <w:style w:type="paragraph" w:customStyle="1" w:styleId="Char2CharCharCharCharChar">
    <w:name w:val="Char2 Char Char Char Char Char"/>
    <w:basedOn w:val="a"/>
    <w:rsid w:val="003E24AF"/>
    <w:pPr>
      <w:tabs>
        <w:tab w:val="left" w:pos="709"/>
      </w:tabs>
    </w:pPr>
    <w:rPr>
      <w:rFonts w:ascii="Tahoma" w:hAnsi="Tahoma"/>
      <w:lang w:val="pl-PL" w:eastAsia="pl-PL"/>
    </w:rPr>
  </w:style>
  <w:style w:type="paragraph" w:customStyle="1" w:styleId="Char0">
    <w:name w:val="Знак Char"/>
    <w:basedOn w:val="a"/>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a"/>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a"/>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a"/>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a1"/>
    <w:next w:val="af1"/>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
    <w:name w:val="Body text_"/>
    <w:link w:val="BodyText4"/>
    <w:rsid w:val="003E24AF"/>
    <w:rPr>
      <w:shd w:val="clear" w:color="auto" w:fill="FFFFFF"/>
    </w:rPr>
  </w:style>
  <w:style w:type="character" w:customStyle="1" w:styleId="Heading4">
    <w:name w:val="Heading #4_"/>
    <w:link w:val="Heading40"/>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0">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a"/>
    <w:link w:val="Bodytext"/>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0">
    <w:name w:val="Heading #4"/>
    <w:basedOn w:val="a"/>
    <w:link w:val="Heading4"/>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a2"/>
    <w:uiPriority w:val="99"/>
    <w:semiHidden/>
    <w:unhideWhenUsed/>
    <w:rsid w:val="003E24AF"/>
  </w:style>
  <w:style w:type="paragraph" w:customStyle="1" w:styleId="Style2">
    <w:name w:val="Style2"/>
    <w:basedOn w:val="a"/>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a"/>
    <w:rsid w:val="003E24AF"/>
    <w:pPr>
      <w:numPr>
        <w:numId w:val="3"/>
      </w:numPr>
      <w:spacing w:before="120" w:after="120"/>
      <w:jc w:val="both"/>
    </w:pPr>
    <w:rPr>
      <w:rFonts w:eastAsia="Calibri"/>
      <w:szCs w:val="22"/>
    </w:rPr>
  </w:style>
  <w:style w:type="paragraph" w:customStyle="1" w:styleId="Tiret1">
    <w:name w:val="Tiret 1"/>
    <w:basedOn w:val="a"/>
    <w:rsid w:val="003E24AF"/>
    <w:pPr>
      <w:numPr>
        <w:numId w:val="4"/>
      </w:numPr>
      <w:spacing w:before="120" w:after="120"/>
      <w:jc w:val="both"/>
    </w:pPr>
    <w:rPr>
      <w:rFonts w:eastAsia="Calibri"/>
      <w:szCs w:val="22"/>
    </w:rPr>
  </w:style>
  <w:style w:type="paragraph" w:customStyle="1" w:styleId="NumPar1">
    <w:name w:val="NumPar 1"/>
    <w:basedOn w:val="a"/>
    <w:next w:val="a"/>
    <w:rsid w:val="003E24AF"/>
    <w:pPr>
      <w:numPr>
        <w:numId w:val="5"/>
      </w:numPr>
      <w:spacing w:before="120" w:after="120"/>
      <w:jc w:val="both"/>
    </w:pPr>
    <w:rPr>
      <w:rFonts w:eastAsia="Calibri"/>
      <w:szCs w:val="22"/>
    </w:rPr>
  </w:style>
  <w:style w:type="paragraph" w:customStyle="1" w:styleId="NumPar2">
    <w:name w:val="NumPar 2"/>
    <w:basedOn w:val="a"/>
    <w:next w:val="a"/>
    <w:rsid w:val="003E24AF"/>
    <w:pPr>
      <w:numPr>
        <w:ilvl w:val="1"/>
        <w:numId w:val="5"/>
      </w:numPr>
      <w:spacing w:before="120" w:after="120"/>
      <w:jc w:val="both"/>
    </w:pPr>
    <w:rPr>
      <w:rFonts w:eastAsia="Calibri"/>
      <w:szCs w:val="22"/>
    </w:rPr>
  </w:style>
  <w:style w:type="paragraph" w:customStyle="1" w:styleId="NumPar3">
    <w:name w:val="NumPar 3"/>
    <w:basedOn w:val="a"/>
    <w:next w:val="a"/>
    <w:rsid w:val="003E24AF"/>
    <w:pPr>
      <w:numPr>
        <w:ilvl w:val="2"/>
        <w:numId w:val="5"/>
      </w:numPr>
      <w:spacing w:before="120" w:after="120"/>
      <w:jc w:val="both"/>
    </w:pPr>
    <w:rPr>
      <w:rFonts w:eastAsia="Calibri"/>
      <w:szCs w:val="22"/>
    </w:rPr>
  </w:style>
  <w:style w:type="paragraph" w:customStyle="1" w:styleId="NumPar4">
    <w:name w:val="NumPar 4"/>
    <w:basedOn w:val="a"/>
    <w:next w:val="a"/>
    <w:rsid w:val="003E24AF"/>
    <w:pPr>
      <w:numPr>
        <w:ilvl w:val="3"/>
        <w:numId w:val="5"/>
      </w:numPr>
      <w:spacing w:before="120" w:after="120"/>
      <w:jc w:val="both"/>
    </w:pPr>
    <w:rPr>
      <w:rFonts w:eastAsia="Calibri"/>
      <w:szCs w:val="22"/>
    </w:rPr>
  </w:style>
  <w:style w:type="paragraph" w:customStyle="1" w:styleId="htleft">
    <w:name w:val="htleft"/>
    <w:basedOn w:val="a"/>
    <w:rsid w:val="003E24AF"/>
    <w:pPr>
      <w:spacing w:before="100" w:beforeAutospacing="1" w:after="100" w:afterAutospacing="1"/>
    </w:pPr>
  </w:style>
  <w:style w:type="paragraph" w:customStyle="1" w:styleId="font5">
    <w:name w:val="font5"/>
    <w:basedOn w:val="a"/>
    <w:rsid w:val="003E24AF"/>
    <w:pPr>
      <w:spacing w:before="100" w:beforeAutospacing="1" w:after="100" w:afterAutospacing="1"/>
    </w:pPr>
    <w:rPr>
      <w:sz w:val="20"/>
      <w:szCs w:val="20"/>
    </w:rPr>
  </w:style>
  <w:style w:type="paragraph" w:customStyle="1" w:styleId="font6">
    <w:name w:val="font6"/>
    <w:basedOn w:val="a"/>
    <w:rsid w:val="003E24AF"/>
    <w:pPr>
      <w:spacing w:before="100" w:beforeAutospacing="1" w:after="100" w:afterAutospacing="1"/>
    </w:pPr>
    <w:rPr>
      <w:sz w:val="20"/>
      <w:szCs w:val="20"/>
    </w:rPr>
  </w:style>
  <w:style w:type="paragraph" w:customStyle="1" w:styleId="font7">
    <w:name w:val="font7"/>
    <w:basedOn w:val="a"/>
    <w:rsid w:val="003E24AF"/>
    <w:pPr>
      <w:spacing w:before="100" w:beforeAutospacing="1" w:after="100" w:afterAutospacing="1"/>
    </w:pPr>
    <w:rPr>
      <w:color w:val="FF0000"/>
      <w:sz w:val="20"/>
      <w:szCs w:val="20"/>
    </w:rPr>
  </w:style>
  <w:style w:type="paragraph" w:customStyle="1" w:styleId="font8">
    <w:name w:val="font8"/>
    <w:basedOn w:val="a"/>
    <w:rsid w:val="003E24AF"/>
    <w:pPr>
      <w:spacing w:before="100" w:beforeAutospacing="1" w:after="100" w:afterAutospacing="1"/>
    </w:pPr>
    <w:rPr>
      <w:b/>
      <w:bCs/>
      <w:sz w:val="20"/>
      <w:szCs w:val="20"/>
    </w:rPr>
  </w:style>
  <w:style w:type="paragraph" w:customStyle="1" w:styleId="font9">
    <w:name w:val="font9"/>
    <w:basedOn w:val="a"/>
    <w:rsid w:val="003E24AF"/>
    <w:pPr>
      <w:spacing w:before="100" w:beforeAutospacing="1" w:after="100" w:afterAutospacing="1"/>
    </w:pPr>
    <w:rPr>
      <w:sz w:val="20"/>
      <w:szCs w:val="20"/>
    </w:rPr>
  </w:style>
  <w:style w:type="paragraph" w:customStyle="1" w:styleId="font10">
    <w:name w:val="font10"/>
    <w:basedOn w:val="a"/>
    <w:rsid w:val="003E24AF"/>
    <w:pPr>
      <w:spacing w:before="100" w:beforeAutospacing="1" w:after="100" w:afterAutospacing="1"/>
    </w:pPr>
    <w:rPr>
      <w:color w:val="000000"/>
      <w:sz w:val="20"/>
      <w:szCs w:val="20"/>
    </w:rPr>
  </w:style>
  <w:style w:type="paragraph" w:customStyle="1" w:styleId="xl67">
    <w:name w:val="xl67"/>
    <w:basedOn w:val="a"/>
    <w:rsid w:val="003E24AF"/>
    <w:pPr>
      <w:spacing w:before="100" w:beforeAutospacing="1" w:after="100" w:afterAutospacing="1"/>
    </w:pPr>
  </w:style>
  <w:style w:type="paragraph" w:customStyle="1" w:styleId="xl68">
    <w:name w:val="xl68"/>
    <w:basedOn w:val="a"/>
    <w:rsid w:val="003E24AF"/>
    <w:pPr>
      <w:spacing w:before="100" w:beforeAutospacing="1" w:after="100" w:afterAutospacing="1"/>
      <w:textAlignment w:val="center"/>
    </w:pPr>
  </w:style>
  <w:style w:type="paragraph" w:customStyle="1" w:styleId="xl69">
    <w:name w:val="xl69"/>
    <w:basedOn w:val="a"/>
    <w:rsid w:val="003E24AF"/>
    <w:pPr>
      <w:spacing w:before="100" w:beforeAutospacing="1" w:after="100" w:afterAutospacing="1"/>
      <w:textAlignment w:val="top"/>
    </w:pPr>
  </w:style>
  <w:style w:type="paragraph" w:customStyle="1" w:styleId="xl70">
    <w:name w:val="xl70"/>
    <w:basedOn w:val="a"/>
    <w:rsid w:val="003E24AF"/>
    <w:pPr>
      <w:spacing w:before="100" w:beforeAutospacing="1" w:after="100" w:afterAutospacing="1"/>
    </w:pPr>
  </w:style>
  <w:style w:type="paragraph" w:customStyle="1" w:styleId="xl71">
    <w:name w:val="xl7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a2"/>
    <w:semiHidden/>
    <w:rsid w:val="003E24AF"/>
  </w:style>
  <w:style w:type="paragraph" w:customStyle="1" w:styleId="BodyText0">
    <w:name w:val="~BodyText"/>
    <w:basedOn w:val="a"/>
    <w:rsid w:val="003E24AF"/>
    <w:pPr>
      <w:spacing w:before="260" w:line="260" w:lineRule="exact"/>
    </w:pPr>
    <w:rPr>
      <w:rFonts w:ascii="Arial" w:hAnsi="Arial" w:cs="Arial"/>
      <w:sz w:val="20"/>
      <w:szCs w:val="20"/>
      <w:lang w:val="en-GB" w:eastAsia="en-GB"/>
    </w:rPr>
  </w:style>
  <w:style w:type="paragraph" w:customStyle="1" w:styleId="Bullet1">
    <w:name w:val="~Bullet1"/>
    <w:basedOn w:val="BodyText0"/>
    <w:rsid w:val="003E24AF"/>
    <w:pPr>
      <w:numPr>
        <w:numId w:val="6"/>
      </w:numPr>
      <w:spacing w:before="0"/>
    </w:pPr>
  </w:style>
  <w:style w:type="paragraph" w:customStyle="1" w:styleId="NonToc-Heading">
    <w:name w:val="~NonToc-Heading"/>
    <w:basedOn w:val="a"/>
    <w:next w:val="BodyText0"/>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a"/>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a"/>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a"/>
    <w:rsid w:val="003E24AF"/>
    <w:rPr>
      <w:rFonts w:ascii="Arial" w:hAnsi="Arial" w:cs="Arial"/>
      <w:lang w:val="en-GB" w:eastAsia="en-GB"/>
    </w:rPr>
  </w:style>
  <w:style w:type="paragraph" w:customStyle="1" w:styleId="TocHeading">
    <w:name w:val="~TocHeading"/>
    <w:basedOn w:val="a"/>
    <w:next w:val="13"/>
    <w:rsid w:val="003E24AF"/>
    <w:pPr>
      <w:keepNext/>
      <w:tabs>
        <w:tab w:val="left" w:pos="1800"/>
      </w:tabs>
      <w:spacing w:before="260" w:after="120" w:line="260" w:lineRule="exact"/>
    </w:pPr>
    <w:rPr>
      <w:rFonts w:ascii="Arial Black" w:hAnsi="Arial Black" w:cs="Arial"/>
      <w:bCs/>
      <w:sz w:val="20"/>
      <w:lang w:val="en-GB" w:eastAsia="en-GB"/>
    </w:rPr>
  </w:style>
  <w:style w:type="paragraph" w:styleId="91">
    <w:name w:val="toc 9"/>
    <w:basedOn w:val="13"/>
    <w:next w:val="a"/>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a"/>
    <w:next w:val="a"/>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a"/>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aff7">
    <w:name w:val="Document Map"/>
    <w:basedOn w:val="a"/>
    <w:link w:val="aff8"/>
    <w:rsid w:val="003E24AF"/>
    <w:pPr>
      <w:shd w:val="clear" w:color="auto" w:fill="000080"/>
    </w:pPr>
    <w:rPr>
      <w:rFonts w:ascii="Tahoma" w:hAnsi="Tahoma" w:cs="Tahoma"/>
      <w:sz w:val="20"/>
      <w:szCs w:val="20"/>
      <w:lang w:eastAsia="en-US"/>
    </w:rPr>
  </w:style>
  <w:style w:type="character" w:customStyle="1" w:styleId="aff8">
    <w:name w:val="План на документа Знак"/>
    <w:basedOn w:val="a0"/>
    <w:link w:val="aff7"/>
    <w:rsid w:val="003E24AF"/>
    <w:rPr>
      <w:rFonts w:ascii="Tahoma" w:eastAsia="Times New Roman" w:hAnsi="Tahoma" w:cs="Tahoma"/>
      <w:sz w:val="20"/>
      <w:szCs w:val="20"/>
      <w:shd w:val="clear" w:color="auto" w:fill="000080"/>
    </w:rPr>
  </w:style>
  <w:style w:type="paragraph" w:styleId="aff9">
    <w:name w:val="Date"/>
    <w:basedOn w:val="a"/>
    <w:next w:val="a"/>
    <w:link w:val="affa"/>
    <w:uiPriority w:val="99"/>
    <w:unhideWhenUsed/>
    <w:rsid w:val="003E24AF"/>
    <w:rPr>
      <w:rFonts w:ascii="Timok" w:hAnsi="Timok"/>
      <w:szCs w:val="20"/>
      <w:lang w:val="en-US" w:eastAsia="en-US"/>
    </w:rPr>
  </w:style>
  <w:style w:type="character" w:customStyle="1" w:styleId="affa">
    <w:name w:val="Дата Знак"/>
    <w:basedOn w:val="a0"/>
    <w:link w:val="aff9"/>
    <w:uiPriority w:val="99"/>
    <w:rsid w:val="003E24AF"/>
    <w:rPr>
      <w:rFonts w:ascii="Timok" w:eastAsia="Times New Roman" w:hAnsi="Timok" w:cs="Times New Roman"/>
      <w:sz w:val="24"/>
      <w:szCs w:val="20"/>
      <w:lang w:val="en-US"/>
    </w:rPr>
  </w:style>
  <w:style w:type="paragraph" w:customStyle="1" w:styleId="Style6">
    <w:name w:val="Style6"/>
    <w:basedOn w:val="a"/>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a"/>
    <w:rsid w:val="003E24AF"/>
    <w:pPr>
      <w:ind w:left="1474" w:hanging="340"/>
      <w:jc w:val="both"/>
    </w:pPr>
    <w:rPr>
      <w:rFonts w:ascii="Arial" w:hAnsi="Arial"/>
    </w:rPr>
  </w:style>
  <w:style w:type="paragraph" w:customStyle="1" w:styleId="TSAtext">
    <w:name w:val="TSA_text"/>
    <w:basedOn w:val="a"/>
    <w:rsid w:val="003E24AF"/>
    <w:pPr>
      <w:spacing w:before="120"/>
      <w:ind w:firstLine="1138"/>
      <w:jc w:val="both"/>
    </w:pPr>
    <w:rPr>
      <w:rFonts w:ascii="Arial" w:hAnsi="Arial"/>
      <w:szCs w:val="20"/>
    </w:rPr>
  </w:style>
  <w:style w:type="paragraph" w:customStyle="1" w:styleId="ReportText">
    <w:name w:val="Report Text"/>
    <w:basedOn w:val="a"/>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a"/>
    <w:qFormat/>
    <w:rsid w:val="003E24AF"/>
    <w:pPr>
      <w:spacing w:after="180"/>
      <w:ind w:left="1260"/>
      <w:jc w:val="both"/>
    </w:pPr>
    <w:rPr>
      <w:iCs/>
      <w:sz w:val="22"/>
    </w:rPr>
  </w:style>
  <w:style w:type="paragraph" w:customStyle="1" w:styleId="BulletLevel1">
    <w:name w:val="Bullet Level 1"/>
    <w:basedOn w:val="a"/>
    <w:qFormat/>
    <w:rsid w:val="003E24AF"/>
    <w:pPr>
      <w:numPr>
        <w:numId w:val="7"/>
      </w:numPr>
      <w:spacing w:after="180"/>
      <w:jc w:val="both"/>
    </w:pPr>
    <w:rPr>
      <w:iCs/>
      <w:sz w:val="22"/>
    </w:rPr>
  </w:style>
  <w:style w:type="paragraph" w:customStyle="1" w:styleId="BulletLevel2">
    <w:name w:val="Bullet Level 2"/>
    <w:basedOn w:val="a"/>
    <w:qFormat/>
    <w:rsid w:val="003E24AF"/>
    <w:pPr>
      <w:numPr>
        <w:numId w:val="9"/>
      </w:numPr>
      <w:spacing w:after="120"/>
      <w:ind w:left="1843"/>
      <w:jc w:val="both"/>
    </w:pPr>
    <w:rPr>
      <w:iCs/>
      <w:sz w:val="22"/>
    </w:rPr>
  </w:style>
  <w:style w:type="character" w:styleId="affb">
    <w:name w:val="Strong"/>
    <w:qFormat/>
    <w:rsid w:val="003E24AF"/>
    <w:rPr>
      <w:b/>
      <w:bCs/>
    </w:rPr>
  </w:style>
  <w:style w:type="paragraph" w:styleId="34">
    <w:name w:val="Body Text 3"/>
    <w:basedOn w:val="a"/>
    <w:link w:val="35"/>
    <w:rsid w:val="003E24AF"/>
    <w:pPr>
      <w:spacing w:after="120"/>
    </w:pPr>
    <w:rPr>
      <w:sz w:val="16"/>
      <w:szCs w:val="16"/>
    </w:rPr>
  </w:style>
  <w:style w:type="character" w:customStyle="1" w:styleId="35">
    <w:name w:val="Основен текст 3 Знак"/>
    <w:basedOn w:val="a0"/>
    <w:link w:val="34"/>
    <w:rsid w:val="003E24AF"/>
    <w:rPr>
      <w:rFonts w:ascii="Times New Roman" w:eastAsia="Times New Roman" w:hAnsi="Times New Roman" w:cs="Times New Roman"/>
      <w:sz w:val="16"/>
      <w:szCs w:val="16"/>
      <w:lang w:eastAsia="bg-BG"/>
    </w:rPr>
  </w:style>
  <w:style w:type="numbering" w:customStyle="1" w:styleId="NoList3">
    <w:name w:val="No List3"/>
    <w:next w:val="a2"/>
    <w:semiHidden/>
    <w:rsid w:val="003E24AF"/>
  </w:style>
  <w:style w:type="paragraph" w:customStyle="1" w:styleId="Affc">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a"/>
    <w:rsid w:val="003E24AF"/>
    <w:pPr>
      <w:spacing w:after="120"/>
      <w:ind w:left="425"/>
      <w:jc w:val="both"/>
    </w:pPr>
    <w:rPr>
      <w:sz w:val="22"/>
      <w:szCs w:val="20"/>
      <w:lang w:val="en-GB" w:eastAsia="pl-PL"/>
    </w:rPr>
  </w:style>
  <w:style w:type="paragraph" w:customStyle="1" w:styleId="Rozdzia11">
    <w:name w:val="Rozdział_1_1"/>
    <w:basedOn w:val="a"/>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a"/>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a"/>
    <w:rsid w:val="003E24AF"/>
    <w:pPr>
      <w:tabs>
        <w:tab w:val="center" w:pos="4153"/>
        <w:tab w:val="right" w:pos="8306"/>
      </w:tabs>
    </w:pPr>
    <w:rPr>
      <w:sz w:val="20"/>
      <w:szCs w:val="20"/>
      <w:lang w:val="en-GB" w:eastAsia="pl-PL"/>
    </w:rPr>
  </w:style>
  <w:style w:type="paragraph" w:customStyle="1" w:styleId="Nagwek2">
    <w:name w:val="Nag?—wek 2"/>
    <w:basedOn w:val="a"/>
    <w:next w:val="a"/>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a"/>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a"/>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a"/>
    <w:rsid w:val="003E24AF"/>
    <w:pPr>
      <w:widowControl w:val="0"/>
      <w:tabs>
        <w:tab w:val="left" w:pos="720"/>
      </w:tabs>
      <w:spacing w:line="240" w:lineRule="atLeast"/>
    </w:pPr>
    <w:rPr>
      <w:szCs w:val="20"/>
      <w:lang w:val="en-GB" w:eastAsia="pl-PL"/>
    </w:rPr>
  </w:style>
  <w:style w:type="paragraph" w:customStyle="1" w:styleId="Normalspace">
    <w:name w:val="Normal space"/>
    <w:basedOn w:val="a"/>
    <w:rsid w:val="003E24AF"/>
    <w:pPr>
      <w:spacing w:before="120" w:after="120"/>
    </w:pPr>
    <w:rPr>
      <w:sz w:val="20"/>
      <w:szCs w:val="20"/>
      <w:lang w:val="en-GB" w:eastAsia="en-US"/>
    </w:rPr>
  </w:style>
  <w:style w:type="paragraph" w:styleId="affd">
    <w:name w:val="List"/>
    <w:basedOn w:val="a"/>
    <w:rsid w:val="003E24AF"/>
    <w:pPr>
      <w:ind w:left="283" w:hanging="283"/>
    </w:pPr>
    <w:rPr>
      <w:sz w:val="20"/>
      <w:szCs w:val="20"/>
      <w:lang w:val="en-GB" w:eastAsia="en-US"/>
    </w:rPr>
  </w:style>
  <w:style w:type="paragraph" w:styleId="affe">
    <w:name w:val="Block Text"/>
    <w:basedOn w:val="a"/>
    <w:rsid w:val="003E24AF"/>
    <w:pPr>
      <w:ind w:left="2160" w:right="-149"/>
      <w:jc w:val="both"/>
    </w:pPr>
    <w:rPr>
      <w:rFonts w:ascii="Arial" w:hAnsi="Arial" w:cs="Arial"/>
      <w:color w:val="0000FF"/>
      <w:sz w:val="20"/>
      <w:szCs w:val="20"/>
      <w:lang w:val="en-GB" w:eastAsia="pl-PL"/>
    </w:rPr>
  </w:style>
  <w:style w:type="paragraph" w:customStyle="1" w:styleId="p14">
    <w:name w:val="p14"/>
    <w:basedOn w:val="a"/>
    <w:rsid w:val="003E24AF"/>
    <w:pPr>
      <w:widowControl w:val="0"/>
      <w:tabs>
        <w:tab w:val="left" w:pos="720"/>
      </w:tabs>
      <w:spacing w:line="280" w:lineRule="atLeast"/>
      <w:jc w:val="both"/>
    </w:pPr>
    <w:rPr>
      <w:snapToGrid w:val="0"/>
      <w:szCs w:val="20"/>
      <w:lang w:val="en-GB" w:eastAsia="en-US"/>
    </w:rPr>
  </w:style>
  <w:style w:type="paragraph" w:styleId="51">
    <w:name w:val="toc 5"/>
    <w:basedOn w:val="5"/>
    <w:next w:val="a"/>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43">
    <w:name w:val="toc 4"/>
    <w:basedOn w:val="a"/>
    <w:next w:val="a"/>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afff">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a"/>
    <w:rsid w:val="003E24AF"/>
    <w:pPr>
      <w:tabs>
        <w:tab w:val="left" w:pos="709"/>
      </w:tabs>
      <w:jc w:val="both"/>
    </w:pPr>
    <w:rPr>
      <w:rFonts w:ascii="Tahoma" w:eastAsia="MS Mincho" w:hAnsi="Tahoma" w:cs="Tahoma"/>
      <w:lang w:val="pl-PL" w:eastAsia="pl-PL"/>
    </w:rPr>
  </w:style>
  <w:style w:type="numbering" w:customStyle="1" w:styleId="NoList4">
    <w:name w:val="No List4"/>
    <w:next w:val="a2"/>
    <w:uiPriority w:val="99"/>
    <w:semiHidden/>
    <w:unhideWhenUsed/>
    <w:rsid w:val="003E24AF"/>
  </w:style>
  <w:style w:type="table" w:customStyle="1" w:styleId="TableGrid2">
    <w:name w:val="Table Grid2"/>
    <w:basedOn w:val="a1"/>
    <w:next w:val="af1"/>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qFormat/>
    <w:rsid w:val="003E24AF"/>
    <w:rPr>
      <w:i/>
      <w:iCs/>
    </w:rPr>
  </w:style>
  <w:style w:type="paragraph" w:customStyle="1" w:styleId="BulletLevel3">
    <w:name w:val="Bullet Level 3"/>
    <w:basedOn w:val="a"/>
    <w:qFormat/>
    <w:rsid w:val="003E24AF"/>
    <w:pPr>
      <w:numPr>
        <w:numId w:val="10"/>
      </w:numPr>
      <w:spacing w:after="120"/>
      <w:jc w:val="both"/>
    </w:pPr>
    <w:rPr>
      <w:iCs/>
      <w:sz w:val="22"/>
    </w:rPr>
  </w:style>
  <w:style w:type="paragraph" w:styleId="62">
    <w:name w:val="toc 6"/>
    <w:basedOn w:val="a"/>
    <w:next w:val="a"/>
    <w:autoRedefine/>
    <w:uiPriority w:val="39"/>
    <w:unhideWhenUsed/>
    <w:rsid w:val="003E24AF"/>
    <w:pPr>
      <w:spacing w:after="100" w:line="259" w:lineRule="auto"/>
      <w:ind w:left="1100"/>
    </w:pPr>
    <w:rPr>
      <w:rFonts w:ascii="Calibri" w:hAnsi="Calibri"/>
      <w:sz w:val="22"/>
      <w:szCs w:val="22"/>
      <w:lang w:val="en-US" w:eastAsia="en-US"/>
    </w:rPr>
  </w:style>
  <w:style w:type="paragraph" w:styleId="71">
    <w:name w:val="toc 7"/>
    <w:basedOn w:val="a"/>
    <w:next w:val="a"/>
    <w:autoRedefine/>
    <w:uiPriority w:val="39"/>
    <w:unhideWhenUsed/>
    <w:rsid w:val="003E24AF"/>
    <w:pPr>
      <w:spacing w:after="100" w:line="259" w:lineRule="auto"/>
      <w:ind w:left="1320"/>
    </w:pPr>
    <w:rPr>
      <w:rFonts w:ascii="Calibri" w:hAnsi="Calibri"/>
      <w:sz w:val="22"/>
      <w:szCs w:val="22"/>
      <w:lang w:val="en-US" w:eastAsia="en-US"/>
    </w:rPr>
  </w:style>
  <w:style w:type="paragraph" w:styleId="82">
    <w:name w:val="toc 8"/>
    <w:basedOn w:val="a"/>
    <w:next w:val="a"/>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a"/>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a"/>
    <w:rsid w:val="003E24AF"/>
    <w:pPr>
      <w:spacing w:before="100" w:beforeAutospacing="1" w:after="100" w:afterAutospacing="1"/>
    </w:pPr>
    <w:rPr>
      <w:sz w:val="22"/>
      <w:szCs w:val="22"/>
    </w:rPr>
  </w:style>
  <w:style w:type="paragraph" w:customStyle="1" w:styleId="font12">
    <w:name w:val="font12"/>
    <w:basedOn w:val="a"/>
    <w:rsid w:val="003E24AF"/>
    <w:pPr>
      <w:spacing w:before="100" w:beforeAutospacing="1" w:after="100" w:afterAutospacing="1"/>
    </w:pPr>
    <w:rPr>
      <w:b/>
      <w:bCs/>
      <w:sz w:val="22"/>
      <w:szCs w:val="22"/>
    </w:rPr>
  </w:style>
  <w:style w:type="paragraph" w:customStyle="1" w:styleId="xl165">
    <w:name w:val="xl165"/>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a"/>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a"/>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a"/>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a"/>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a"/>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a"/>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a"/>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a"/>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a"/>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a"/>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a"/>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a"/>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a"/>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a"/>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274</Words>
  <Characters>1566</Characters>
  <Application>Microsoft Office Word</Application>
  <DocSecurity>0</DocSecurity>
  <Lines>13</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10</cp:revision>
  <cp:lastPrinted>2021-09-07T11:18:00Z</cp:lastPrinted>
  <dcterms:created xsi:type="dcterms:W3CDTF">2020-12-07T11:24:00Z</dcterms:created>
  <dcterms:modified xsi:type="dcterms:W3CDTF">2021-09-17T05:31:00Z</dcterms:modified>
</cp:coreProperties>
</file>